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68A" w:rsidRDefault="00F3468A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ZAKLJUČAK</w:t>
      </w:r>
    </w:p>
    <w:p w:rsidR="00F3468A" w:rsidRPr="00D67B6B" w:rsidRDefault="00FA0716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17E28">
        <w:rPr>
          <w:rFonts w:ascii="Times New Roman" w:hAnsi="Times New Roman" w:cs="Times New Roman"/>
          <w:sz w:val="24"/>
          <w:szCs w:val="24"/>
        </w:rPr>
        <w:t>a 141</w:t>
      </w:r>
      <w:r w:rsidR="00BA65D5">
        <w:rPr>
          <w:rFonts w:ascii="Times New Roman" w:hAnsi="Times New Roman" w:cs="Times New Roman"/>
          <w:sz w:val="24"/>
          <w:szCs w:val="24"/>
        </w:rPr>
        <w:t>. sjednice</w:t>
      </w:r>
      <w:r w:rsidR="00F3468A" w:rsidRPr="00D67B6B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Sjed</w:t>
      </w:r>
      <w:r w:rsidR="0043402F">
        <w:rPr>
          <w:rFonts w:ascii="Times New Roman" w:hAnsi="Times New Roman" w:cs="Times New Roman"/>
          <w:sz w:val="24"/>
          <w:szCs w:val="24"/>
        </w:rPr>
        <w:t>ni</w:t>
      </w:r>
      <w:r w:rsidR="00517E28">
        <w:rPr>
          <w:rFonts w:ascii="Times New Roman" w:hAnsi="Times New Roman" w:cs="Times New Roman"/>
          <w:sz w:val="24"/>
          <w:szCs w:val="24"/>
        </w:rPr>
        <w:t>ca Upravnog vijeća održana je 12</w:t>
      </w:r>
      <w:r w:rsidR="00BC5EF1">
        <w:rPr>
          <w:rFonts w:ascii="Times New Roman" w:hAnsi="Times New Roman" w:cs="Times New Roman"/>
          <w:sz w:val="24"/>
          <w:szCs w:val="24"/>
        </w:rPr>
        <w:t xml:space="preserve">. </w:t>
      </w:r>
      <w:r w:rsidR="00517E28">
        <w:rPr>
          <w:rFonts w:ascii="Times New Roman" w:hAnsi="Times New Roman" w:cs="Times New Roman"/>
          <w:sz w:val="24"/>
          <w:szCs w:val="24"/>
        </w:rPr>
        <w:t>svibnja</w:t>
      </w:r>
      <w:r w:rsidR="00BC5EF1">
        <w:rPr>
          <w:rFonts w:ascii="Times New Roman" w:hAnsi="Times New Roman" w:cs="Times New Roman"/>
          <w:sz w:val="24"/>
          <w:szCs w:val="24"/>
        </w:rPr>
        <w:t xml:space="preserve"> 2026</w:t>
      </w:r>
      <w:r w:rsidR="00517E28">
        <w:rPr>
          <w:rFonts w:ascii="Times New Roman" w:hAnsi="Times New Roman" w:cs="Times New Roman"/>
          <w:sz w:val="24"/>
          <w:szCs w:val="24"/>
        </w:rPr>
        <w:t>. godine u 11</w:t>
      </w:r>
      <w:r>
        <w:rPr>
          <w:rFonts w:ascii="Times New Roman" w:hAnsi="Times New Roman" w:cs="Times New Roman"/>
          <w:sz w:val="24"/>
          <w:szCs w:val="24"/>
        </w:rPr>
        <w:t>:0</w:t>
      </w:r>
      <w:r w:rsidRPr="00952CC0">
        <w:rPr>
          <w:rFonts w:ascii="Times New Roman" w:hAnsi="Times New Roman" w:cs="Times New Roman"/>
          <w:sz w:val="24"/>
          <w:szCs w:val="24"/>
        </w:rPr>
        <w:t>0 sati</w:t>
      </w:r>
      <w:r w:rsidR="00517E28">
        <w:rPr>
          <w:rFonts w:ascii="Times New Roman" w:hAnsi="Times New Roman" w:cs="Times New Roman"/>
          <w:sz w:val="24"/>
          <w:szCs w:val="24"/>
        </w:rPr>
        <w:t xml:space="preserve"> u uredu upravitelja u Lipiku.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Na sjednici se raspravljalo o sljedećem:</w:t>
      </w:r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0" w:name="_Hlk89951099"/>
      <w:bookmarkStart w:id="1" w:name="_Hlk112052177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Usvajanje zapisnika sa 14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0</w:t>
      </w: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 sjednice Upravnog vijeća</w:t>
      </w:r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2" w:name="_Hlk224887538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Suglasnost za zapošljavanje radnika na radnom mjestu radnik III. vrste (radnik u poljoprivredi - traktorist), (neodređeno vrijeme, 1 izvršitelj, mjesto rada Đakovo</w:t>
      </w:r>
      <w:bookmarkEnd w:id="2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)</w:t>
      </w:r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3" w:name="_Hlk224887677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Suglasnost za zapošljavanje radnika na radnom mjestu referent, (neodređeno vrijeme, 1 izvršitelj, mjesto rada Đakovo)</w:t>
      </w:r>
      <w:bookmarkEnd w:id="3"/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sz w:val="24"/>
          <w:szCs w:val="24"/>
          <w:lang w:eastAsia="hr-HR"/>
        </w:rPr>
        <w:t>Suglasnost za zapošljavanje radnika na radnom mjestu radnik III. vrste (radnik u konjogojstvu, određeno vrijeme do povratka radnika s bolovanja, 1 izvršitelj, mjesto rada Đakovo</w:t>
      </w:r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4" w:name="_Hlk190844988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Suglasnost za nabavu radova – sanacija krovišta postojeće zgrade za radnike </w:t>
      </w:r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5" w:name="_Hlk196287520"/>
      <w:bookmarkEnd w:id="4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Suglasnost za</w:t>
      </w:r>
      <w:r w:rsidRPr="00517E2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prodaju poljoprivrednih proizvoda zasijanih na poljoprivrednim površinama ergele Đakovo (pšenica, suncokret, kukuruz silaža/zrno)</w:t>
      </w:r>
      <w:bookmarkEnd w:id="5"/>
    </w:p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6" w:name="_Hlk224891000"/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I. izmjene plana nabave za 2026. godinu</w:t>
      </w:r>
    </w:p>
    <w:bookmarkEnd w:id="6"/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Informacija o postupku javne nabave za predmet Nabava radova – izgradnja ergele u Lipiku III. faza i obilazak gradilišta</w:t>
      </w:r>
    </w:p>
    <w:bookmarkEnd w:id="0"/>
    <w:bookmarkEnd w:id="1"/>
    <w:p w:rsidR="00517E28" w:rsidRPr="00517E28" w:rsidRDefault="00517E28" w:rsidP="00517E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:rsidR="000567EC" w:rsidRDefault="000567EC" w:rsidP="000567EC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97E66" w:rsidRDefault="00797E66" w:rsidP="008913A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1</w:t>
      </w:r>
      <w: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Usvajanje zapisnika sa 140</w:t>
      </w:r>
      <w:r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sjednice Upravnog vijeća</w:t>
      </w: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jednoglasno donose Odl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uku o usvajanju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zapisnika sa 140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vijeća.</w:t>
      </w:r>
    </w:p>
    <w:p w:rsidR="00517E28" w:rsidRDefault="00517E28" w:rsidP="008913A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2</w:t>
      </w:r>
      <w:r w:rsidR="00797E66">
        <w:t xml:space="preserve">. </w:t>
      </w:r>
      <w:r w:rsidRPr="00517E2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Suglasnost za zapošljavanje radnika na radnom mjestu radnik III. vrste (radnik u poljoprivredi - traktorist), (neodređeno vrijeme, 1 izvršitelj, mjesto rada Đakovo)</w:t>
      </w:r>
    </w:p>
    <w:p w:rsidR="006872C9" w:rsidRP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anovi Upravnog vijeća jednoglasno daju svoju suglasnost za zapošljavanje radnika na radnom mjestu Radnik III. vrste.</w:t>
      </w:r>
    </w:p>
    <w:p w:rsidR="008913A7" w:rsidRPr="008913A7" w:rsidRDefault="008913A7" w:rsidP="008913A7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3</w:t>
      </w:r>
      <w:r>
        <w:t xml:space="preserve">. </w:t>
      </w:r>
      <w:r w:rsidRPr="00517E2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Suglasnost za zapošljavanje radnika na radnom mjestu referent, (neodređeno vrijeme, 1 izvršitelj, mjesto rada Đakovo)</w:t>
      </w:r>
    </w:p>
    <w:p w:rsidR="00517E28" w:rsidRP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anovi Upravnog vijeća jednoglasno daju svoju suglasnost za zapošljavanje radnika na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radnom mjestu Referent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</w:t>
      </w:r>
    </w:p>
    <w:p w:rsidR="00BC5EF1" w:rsidRDefault="00BC5EF1" w:rsidP="004933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4</w:t>
      </w:r>
      <w:r>
        <w:t xml:space="preserve">. </w:t>
      </w:r>
      <w:r w:rsidRPr="00517E2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Suglasnost za zapošljavanje radnika na radnom mjestu radnik III. vrste (radnik u konjogojstvu, određeno vrijeme do povratka radnika s bolovanja, 1 izvršitelj, mjesto rada Đakovo</w:t>
      </w:r>
    </w:p>
    <w:p w:rsidR="00517E28" w:rsidRP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anovi Upravnog vijeća jednoglasno daju svoju suglasnost za zapošljavanje radnika na radnom mjestu Radnik III. vrste.</w:t>
      </w:r>
    </w:p>
    <w:p w:rsidR="006872C9" w:rsidRDefault="006872C9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CC6ACE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CC6ACE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6872C9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Točka 5</w:t>
      </w:r>
      <w:r w:rsidR="006872C9">
        <w:t xml:space="preserve">. </w:t>
      </w:r>
      <w:r w:rsidRPr="00CC6A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Suglasnost za nabavu radova – sanacija krovišta postojeće zgrade za radnike</w:t>
      </w:r>
    </w:p>
    <w:p w:rsidR="00CC6ACE" w:rsidRDefault="00CC6ACE" w:rsidP="00CC6AC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anovi Upravnog vijeća jednoglasno daju svoju suglasnost za </w:t>
      </w:r>
      <w:r w:rsidRPr="00CC6AC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nabavu radova – sanacija krovišta postojeće zgrade za radnike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</w:t>
      </w:r>
    </w:p>
    <w:p w:rsidR="006872C9" w:rsidRDefault="00CC6ACE" w:rsidP="00CC6ACE">
      <w:pPr>
        <w:tabs>
          <w:tab w:val="left" w:pos="301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CC6ACE" w:rsidRDefault="00CC6ACE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6</w:t>
      </w:r>
      <w:r w:rsidR="006872C9">
        <w:t xml:space="preserve">. </w:t>
      </w:r>
      <w:r w:rsidRPr="00CC6A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Suglasnost za prodaju poljoprivrednih proizvoda zasijanih na poljoprivrednim površinama ergele Đakovo (pšenica, suncokret, kukuruz silaža/zrno)</w:t>
      </w:r>
    </w:p>
    <w:p w:rsidR="006872C9" w:rsidRDefault="00CC6ACE" w:rsidP="00CF3260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anovi Upravnog vijeća jednoglasno daju svoju suglasnost za </w:t>
      </w:r>
      <w:r w:rsidRPr="00CC6AC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prodaju poljoprivrednih proizvoda zasijanih na poljoprivrednim površinama ergele Đakovo (pšenica, suncokret, kukuruz silaža/zrno)</w:t>
      </w:r>
    </w:p>
    <w:p w:rsidR="00CC6ACE" w:rsidRDefault="00CC6ACE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C5CDB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Točka </w:t>
      </w:r>
      <w:r w:rsidRPr="00CC6A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CC6A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I. izmjene plana nabave za 2026. godinu</w:t>
      </w:r>
    </w:p>
    <w:p w:rsidR="00CC6ACE" w:rsidRDefault="00CC6ACE" w:rsidP="00CC6AC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anovi Upravnog vijeća jedno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glasno donose Odluku o I. izmjenama plana nabave za 2026. godinu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</w:t>
      </w:r>
    </w:p>
    <w:p w:rsidR="006872C9" w:rsidRDefault="006872C9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54C69" w:rsidRDefault="00CC6ACE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8</w:t>
      </w:r>
      <w:r w:rsidR="00B4207A" w:rsidRPr="00B420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CC5CDB" w:rsidRPr="00CC5CD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Informacija o postupku javne nabave za predmet Nabava radova – izgradnja ergele u Lipiku III. faza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obilazak gradilišta</w:t>
      </w:r>
    </w:p>
    <w:p w:rsidR="00CC6ACE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UV primaju na znanje</w:t>
      </w:r>
      <w:r w:rsidR="00354C6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informaciju o 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postupku javne nabave za predmet Nabava radova - izgradnja</w:t>
      </w: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ergele u Lipiku I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CC6ACE">
        <w:rPr>
          <w:rFonts w:ascii="Times New Roman" w:eastAsia="Times New Roman" w:hAnsi="Times New Roman" w:cs="Times New Roman"/>
          <w:sz w:val="24"/>
          <w:szCs w:val="24"/>
          <w:lang w:eastAsia="hr-HR"/>
        </w:rPr>
        <w:t>I. faza te po završetku sjednice obilaze gradilište.</w:t>
      </w:r>
    </w:p>
    <w:p w:rsidR="00427648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7E66" w:rsidRDefault="000567EC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Točka </w:t>
      </w:r>
      <w:r w:rsidR="00CC6A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797E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Razno</w:t>
      </w:r>
      <w:r w:rsidR="002946E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F01581" w:rsidRPr="00F01581" w:rsidRDefault="00CC5CDB" w:rsidP="00F0158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 ov</w:t>
      </w:r>
      <w:r w:rsidR="00CC6ACE">
        <w:rPr>
          <w:rFonts w:ascii="Times New Roman" w:eastAsia="Times New Roman" w:hAnsi="Times New Roman" w:cs="Times New Roman"/>
          <w:sz w:val="24"/>
          <w:szCs w:val="24"/>
          <w:lang w:eastAsia="hr-HR"/>
        </w:rPr>
        <w:t>om točkom dnevnog reda nije bilo rasprave</w:t>
      </w:r>
      <w:r w:rsid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97E66" w:rsidRDefault="00797E66" w:rsidP="008913A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03A4E" w:rsidRDefault="00A00566" w:rsidP="00303A4E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Sjednica je</w:t>
      </w:r>
      <w:r w:rsidR="00CC6AC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završila u 12:00</w:t>
      </w:r>
      <w:bookmarkStart w:id="7" w:name="_GoBack"/>
      <w:bookmarkEnd w:id="7"/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sati.</w:t>
      </w:r>
    </w:p>
    <w:p w:rsidR="00F3468A" w:rsidRPr="00F3468A" w:rsidRDefault="007F7E1D" w:rsidP="00303A4E"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Zapisničar</w:t>
      </w:r>
      <w:r w:rsidR="00F0158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ka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:</w:t>
      </w:r>
      <w:r w:rsidR="00262ED2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Martina Juroš</w:t>
      </w:r>
    </w:p>
    <w:sectPr w:rsidR="00F3468A" w:rsidRPr="00F34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71CEF"/>
    <w:multiLevelType w:val="multilevel"/>
    <w:tmpl w:val="6F9882F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E6F52"/>
    <w:multiLevelType w:val="multilevel"/>
    <w:tmpl w:val="E1DC723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57C33"/>
    <w:multiLevelType w:val="multilevel"/>
    <w:tmpl w:val="FC9EECA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8A"/>
    <w:rsid w:val="00045781"/>
    <w:rsid w:val="000567EC"/>
    <w:rsid w:val="00102057"/>
    <w:rsid w:val="001257CF"/>
    <w:rsid w:val="00165E86"/>
    <w:rsid w:val="00262ED2"/>
    <w:rsid w:val="0026587D"/>
    <w:rsid w:val="002722C7"/>
    <w:rsid w:val="00282F17"/>
    <w:rsid w:val="002946E5"/>
    <w:rsid w:val="003006E5"/>
    <w:rsid w:val="00303A4E"/>
    <w:rsid w:val="003505FF"/>
    <w:rsid w:val="00354C69"/>
    <w:rsid w:val="00357DDD"/>
    <w:rsid w:val="003843BF"/>
    <w:rsid w:val="00387270"/>
    <w:rsid w:val="004013FB"/>
    <w:rsid w:val="00427648"/>
    <w:rsid w:val="0043402F"/>
    <w:rsid w:val="00480A90"/>
    <w:rsid w:val="00491C7F"/>
    <w:rsid w:val="00493345"/>
    <w:rsid w:val="00517E28"/>
    <w:rsid w:val="00526C51"/>
    <w:rsid w:val="00581780"/>
    <w:rsid w:val="005B4459"/>
    <w:rsid w:val="005F41DF"/>
    <w:rsid w:val="006008A5"/>
    <w:rsid w:val="0065766D"/>
    <w:rsid w:val="00672270"/>
    <w:rsid w:val="006872C9"/>
    <w:rsid w:val="006D0A54"/>
    <w:rsid w:val="007004A1"/>
    <w:rsid w:val="007064D3"/>
    <w:rsid w:val="00722C0D"/>
    <w:rsid w:val="00761270"/>
    <w:rsid w:val="00777813"/>
    <w:rsid w:val="007804F1"/>
    <w:rsid w:val="00797E66"/>
    <w:rsid w:val="007F22D3"/>
    <w:rsid w:val="007F7E1D"/>
    <w:rsid w:val="008230C2"/>
    <w:rsid w:val="0083017B"/>
    <w:rsid w:val="008913A7"/>
    <w:rsid w:val="008A71E2"/>
    <w:rsid w:val="008D428C"/>
    <w:rsid w:val="00946707"/>
    <w:rsid w:val="0096126E"/>
    <w:rsid w:val="00977430"/>
    <w:rsid w:val="00991B02"/>
    <w:rsid w:val="00A00566"/>
    <w:rsid w:val="00A10A50"/>
    <w:rsid w:val="00A83BC2"/>
    <w:rsid w:val="00AB18FB"/>
    <w:rsid w:val="00AB2C05"/>
    <w:rsid w:val="00AE0CEA"/>
    <w:rsid w:val="00B111BE"/>
    <w:rsid w:val="00B4207A"/>
    <w:rsid w:val="00B91891"/>
    <w:rsid w:val="00BA65D5"/>
    <w:rsid w:val="00BB10A0"/>
    <w:rsid w:val="00BC113F"/>
    <w:rsid w:val="00BC5EF1"/>
    <w:rsid w:val="00C54F1F"/>
    <w:rsid w:val="00CC5CDB"/>
    <w:rsid w:val="00CC6ACE"/>
    <w:rsid w:val="00CF3260"/>
    <w:rsid w:val="00D23119"/>
    <w:rsid w:val="00D756F5"/>
    <w:rsid w:val="00DE3E00"/>
    <w:rsid w:val="00E36118"/>
    <w:rsid w:val="00E84126"/>
    <w:rsid w:val="00EB6B4B"/>
    <w:rsid w:val="00F01581"/>
    <w:rsid w:val="00F159AC"/>
    <w:rsid w:val="00F31B2E"/>
    <w:rsid w:val="00F32C88"/>
    <w:rsid w:val="00F3468A"/>
    <w:rsid w:val="00FA0716"/>
    <w:rsid w:val="00FB3F4A"/>
    <w:rsid w:val="00FE13C9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34923-7DEE-446F-A607-4E44F91F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EB6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Juroš</dc:creator>
  <cp:keywords/>
  <dc:description/>
  <cp:lastModifiedBy>Martina Juroš</cp:lastModifiedBy>
  <cp:revision>25</cp:revision>
  <dcterms:created xsi:type="dcterms:W3CDTF">2026-02-18T10:52:00Z</dcterms:created>
  <dcterms:modified xsi:type="dcterms:W3CDTF">2026-09-21T12:23:00Z</dcterms:modified>
</cp:coreProperties>
</file>