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45B" w:rsidRPr="006D7315" w:rsidRDefault="0017445B" w:rsidP="0017445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7315">
        <w:rPr>
          <w:rFonts w:ascii="Times New Roman" w:hAnsi="Times New Roman" w:cs="Times New Roman"/>
          <w:b/>
          <w:i/>
          <w:sz w:val="24"/>
          <w:szCs w:val="24"/>
        </w:rPr>
        <w:t>REPUBLIKA HRVATSKA</w:t>
      </w:r>
    </w:p>
    <w:p w:rsidR="0017445B" w:rsidRPr="006D7315" w:rsidRDefault="0017445B" w:rsidP="0017445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7315">
        <w:rPr>
          <w:rFonts w:ascii="Times New Roman" w:hAnsi="Times New Roman" w:cs="Times New Roman"/>
          <w:b/>
          <w:i/>
          <w:sz w:val="24"/>
          <w:szCs w:val="24"/>
        </w:rPr>
        <w:t>MINISTARSTVO POLJOPRIVREDE</w:t>
      </w:r>
      <w:r w:rsidR="0089256A">
        <w:rPr>
          <w:rFonts w:ascii="Times New Roman" w:hAnsi="Times New Roman" w:cs="Times New Roman"/>
          <w:b/>
          <w:i/>
          <w:sz w:val="24"/>
          <w:szCs w:val="24"/>
        </w:rPr>
        <w:t>,ŠUMARSTVA I RIBARSTVA</w:t>
      </w:r>
    </w:p>
    <w:p w:rsidR="008C46E3" w:rsidRPr="008C46E3" w:rsidRDefault="008C46E3" w:rsidP="008C46E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proračunskog korisnika</w:t>
      </w:r>
      <w:r w:rsidRPr="008C46E3">
        <w:rPr>
          <w:rFonts w:ascii="Times New Roman" w:hAnsi="Times New Roman" w:cs="Times New Roman"/>
          <w:b/>
          <w:sz w:val="24"/>
          <w:szCs w:val="24"/>
        </w:rPr>
        <w:tab/>
      </w:r>
      <w:r w:rsidRPr="006D7315">
        <w:rPr>
          <w:rFonts w:ascii="Arial Narrow" w:hAnsi="Arial Narrow" w:cs="Times New Roman"/>
          <w:b/>
          <w:sz w:val="24"/>
          <w:szCs w:val="24"/>
        </w:rPr>
        <w:t>DRŽAVNA ERGELA ĐAKOVO I LIPIK</w:t>
      </w:r>
      <w:r w:rsidRPr="008C46E3">
        <w:rPr>
          <w:rFonts w:ascii="Times New Roman" w:hAnsi="Times New Roman" w:cs="Times New Roman"/>
          <w:b/>
          <w:sz w:val="24"/>
          <w:szCs w:val="24"/>
        </w:rPr>
        <w:tab/>
      </w:r>
    </w:p>
    <w:p w:rsidR="008C46E3" w:rsidRPr="008C46E3" w:rsidRDefault="008C46E3" w:rsidP="008C46E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RKP broj:</w:t>
      </w:r>
      <w:r w:rsidRPr="008C46E3">
        <w:rPr>
          <w:rFonts w:ascii="Times New Roman" w:hAnsi="Times New Roman" w:cs="Times New Roman"/>
          <w:b/>
          <w:sz w:val="24"/>
          <w:szCs w:val="24"/>
        </w:rPr>
        <w:t>48103</w:t>
      </w:r>
      <w:r w:rsidRPr="008C46E3">
        <w:rPr>
          <w:rFonts w:ascii="Times New Roman" w:hAnsi="Times New Roman" w:cs="Times New Roman"/>
          <w:b/>
          <w:sz w:val="24"/>
          <w:szCs w:val="24"/>
        </w:rPr>
        <w:tab/>
      </w:r>
      <w:r w:rsidRPr="008C46E3">
        <w:rPr>
          <w:rFonts w:ascii="Times New Roman" w:hAnsi="Times New Roman" w:cs="Times New Roman"/>
          <w:b/>
          <w:sz w:val="24"/>
          <w:szCs w:val="24"/>
        </w:rPr>
        <w:tab/>
      </w:r>
      <w:r w:rsidRPr="008C46E3">
        <w:rPr>
          <w:rFonts w:ascii="Times New Roman" w:hAnsi="Times New Roman" w:cs="Times New Roman"/>
          <w:b/>
          <w:sz w:val="24"/>
          <w:szCs w:val="24"/>
        </w:rPr>
        <w:tab/>
      </w:r>
    </w:p>
    <w:p w:rsidR="008C46E3" w:rsidRPr="008C46E3" w:rsidRDefault="008C46E3" w:rsidP="008C46E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46E3">
        <w:rPr>
          <w:rFonts w:ascii="Times New Roman" w:hAnsi="Times New Roman" w:cs="Times New Roman"/>
          <w:b/>
          <w:sz w:val="24"/>
          <w:szCs w:val="24"/>
        </w:rPr>
        <w:t>Matični broj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8C46E3">
        <w:rPr>
          <w:rFonts w:ascii="Times New Roman" w:hAnsi="Times New Roman" w:cs="Times New Roman"/>
          <w:b/>
          <w:sz w:val="24"/>
          <w:szCs w:val="24"/>
        </w:rPr>
        <w:t>02725029</w:t>
      </w:r>
      <w:r w:rsidRPr="008C46E3">
        <w:rPr>
          <w:rFonts w:ascii="Times New Roman" w:hAnsi="Times New Roman" w:cs="Times New Roman"/>
          <w:b/>
          <w:sz w:val="24"/>
          <w:szCs w:val="24"/>
        </w:rPr>
        <w:tab/>
      </w:r>
      <w:r w:rsidRPr="008C46E3">
        <w:rPr>
          <w:rFonts w:ascii="Times New Roman" w:hAnsi="Times New Roman" w:cs="Times New Roman"/>
          <w:b/>
          <w:sz w:val="24"/>
          <w:szCs w:val="24"/>
        </w:rPr>
        <w:tab/>
      </w:r>
      <w:r w:rsidRPr="008C46E3">
        <w:rPr>
          <w:rFonts w:ascii="Times New Roman" w:hAnsi="Times New Roman" w:cs="Times New Roman"/>
          <w:b/>
          <w:sz w:val="24"/>
          <w:szCs w:val="24"/>
        </w:rPr>
        <w:tab/>
      </w:r>
    </w:p>
    <w:p w:rsidR="008C46E3" w:rsidRPr="008C46E3" w:rsidRDefault="008C46E3" w:rsidP="008C46E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46E3">
        <w:rPr>
          <w:rFonts w:ascii="Times New Roman" w:hAnsi="Times New Roman" w:cs="Times New Roman"/>
          <w:b/>
          <w:sz w:val="24"/>
          <w:szCs w:val="24"/>
        </w:rPr>
        <w:t>OIB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8C46E3">
        <w:rPr>
          <w:rFonts w:ascii="Times New Roman" w:hAnsi="Times New Roman" w:cs="Times New Roman"/>
          <w:b/>
          <w:sz w:val="24"/>
          <w:szCs w:val="24"/>
        </w:rPr>
        <w:t>59493690843</w:t>
      </w:r>
      <w:r w:rsidRPr="008C46E3">
        <w:rPr>
          <w:rFonts w:ascii="Times New Roman" w:hAnsi="Times New Roman" w:cs="Times New Roman"/>
          <w:b/>
          <w:sz w:val="24"/>
          <w:szCs w:val="24"/>
        </w:rPr>
        <w:tab/>
      </w:r>
      <w:r w:rsidRPr="008C46E3">
        <w:rPr>
          <w:rFonts w:ascii="Times New Roman" w:hAnsi="Times New Roman" w:cs="Times New Roman"/>
          <w:b/>
          <w:sz w:val="24"/>
          <w:szCs w:val="24"/>
        </w:rPr>
        <w:tab/>
      </w:r>
      <w:r w:rsidRPr="008C46E3">
        <w:rPr>
          <w:rFonts w:ascii="Times New Roman" w:hAnsi="Times New Roman" w:cs="Times New Roman"/>
          <w:b/>
          <w:sz w:val="24"/>
          <w:szCs w:val="24"/>
        </w:rPr>
        <w:tab/>
      </w:r>
    </w:p>
    <w:p w:rsidR="008C46E3" w:rsidRPr="008C46E3" w:rsidRDefault="008C46E3" w:rsidP="008C46E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46E3">
        <w:rPr>
          <w:rFonts w:ascii="Times New Roman" w:hAnsi="Times New Roman" w:cs="Times New Roman"/>
          <w:b/>
          <w:sz w:val="24"/>
          <w:szCs w:val="24"/>
        </w:rPr>
        <w:t>Poštanski broj i mjesto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8C46E3">
        <w:rPr>
          <w:rFonts w:ascii="Times New Roman" w:hAnsi="Times New Roman" w:cs="Times New Roman"/>
          <w:b/>
          <w:sz w:val="24"/>
          <w:szCs w:val="24"/>
        </w:rPr>
        <w:t>31400-Đakovo</w:t>
      </w:r>
      <w:r w:rsidRPr="008C46E3">
        <w:rPr>
          <w:rFonts w:ascii="Times New Roman" w:hAnsi="Times New Roman" w:cs="Times New Roman"/>
          <w:b/>
          <w:sz w:val="24"/>
          <w:szCs w:val="24"/>
        </w:rPr>
        <w:tab/>
      </w:r>
      <w:r w:rsidRPr="008C46E3">
        <w:rPr>
          <w:rFonts w:ascii="Times New Roman" w:hAnsi="Times New Roman" w:cs="Times New Roman"/>
          <w:b/>
          <w:sz w:val="24"/>
          <w:szCs w:val="24"/>
        </w:rPr>
        <w:tab/>
      </w:r>
      <w:r w:rsidRPr="008C46E3">
        <w:rPr>
          <w:rFonts w:ascii="Times New Roman" w:hAnsi="Times New Roman" w:cs="Times New Roman"/>
          <w:b/>
          <w:sz w:val="24"/>
          <w:szCs w:val="24"/>
        </w:rPr>
        <w:tab/>
      </w:r>
    </w:p>
    <w:p w:rsidR="008C46E3" w:rsidRPr="008C46E3" w:rsidRDefault="008C46E3" w:rsidP="008C46E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46E3">
        <w:rPr>
          <w:rFonts w:ascii="Times New Roman" w:hAnsi="Times New Roman" w:cs="Times New Roman"/>
          <w:b/>
          <w:sz w:val="24"/>
          <w:szCs w:val="24"/>
        </w:rPr>
        <w:t>Adresa sjedišta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4934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46E3">
        <w:rPr>
          <w:rFonts w:ascii="Times New Roman" w:hAnsi="Times New Roman" w:cs="Times New Roman"/>
          <w:b/>
          <w:sz w:val="24"/>
          <w:szCs w:val="24"/>
        </w:rPr>
        <w:t>A.Šenoe</w:t>
      </w:r>
      <w:proofErr w:type="spellEnd"/>
      <w:r w:rsidRPr="008C46E3">
        <w:rPr>
          <w:rFonts w:ascii="Times New Roman" w:hAnsi="Times New Roman" w:cs="Times New Roman"/>
          <w:b/>
          <w:sz w:val="24"/>
          <w:szCs w:val="24"/>
        </w:rPr>
        <w:t xml:space="preserve"> 45</w:t>
      </w:r>
      <w:r w:rsidRPr="008C46E3">
        <w:rPr>
          <w:rFonts w:ascii="Times New Roman" w:hAnsi="Times New Roman" w:cs="Times New Roman"/>
          <w:b/>
          <w:sz w:val="24"/>
          <w:szCs w:val="24"/>
        </w:rPr>
        <w:tab/>
      </w:r>
      <w:r w:rsidRPr="008C46E3">
        <w:rPr>
          <w:rFonts w:ascii="Times New Roman" w:hAnsi="Times New Roman" w:cs="Times New Roman"/>
          <w:b/>
          <w:sz w:val="24"/>
          <w:szCs w:val="24"/>
        </w:rPr>
        <w:tab/>
      </w:r>
      <w:r w:rsidRPr="008C46E3">
        <w:rPr>
          <w:rFonts w:ascii="Times New Roman" w:hAnsi="Times New Roman" w:cs="Times New Roman"/>
          <w:b/>
          <w:sz w:val="24"/>
          <w:szCs w:val="24"/>
        </w:rPr>
        <w:tab/>
      </w:r>
    </w:p>
    <w:p w:rsidR="008C46E3" w:rsidRPr="008C46E3" w:rsidRDefault="008C46E3" w:rsidP="008C46E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46E3">
        <w:rPr>
          <w:rFonts w:ascii="Times New Roman" w:hAnsi="Times New Roman" w:cs="Times New Roman"/>
          <w:b/>
          <w:sz w:val="24"/>
          <w:szCs w:val="24"/>
        </w:rPr>
        <w:t>Razina</w:t>
      </w:r>
      <w:r w:rsidRPr="008C46E3">
        <w:rPr>
          <w:rFonts w:ascii="Times New Roman" w:hAnsi="Times New Roman" w:cs="Times New Roman"/>
          <w:b/>
          <w:sz w:val="24"/>
          <w:szCs w:val="24"/>
        </w:rPr>
        <w:tab/>
        <w:t>11</w:t>
      </w:r>
      <w:r w:rsidRPr="008C46E3">
        <w:rPr>
          <w:rFonts w:ascii="Times New Roman" w:hAnsi="Times New Roman" w:cs="Times New Roman"/>
          <w:b/>
          <w:sz w:val="24"/>
          <w:szCs w:val="24"/>
        </w:rPr>
        <w:tab/>
      </w:r>
      <w:r w:rsidRPr="008C46E3">
        <w:rPr>
          <w:rFonts w:ascii="Times New Roman" w:hAnsi="Times New Roman" w:cs="Times New Roman"/>
          <w:b/>
          <w:sz w:val="24"/>
          <w:szCs w:val="24"/>
        </w:rPr>
        <w:tab/>
      </w:r>
      <w:r w:rsidRPr="008C46E3">
        <w:rPr>
          <w:rFonts w:ascii="Times New Roman" w:hAnsi="Times New Roman" w:cs="Times New Roman"/>
          <w:b/>
          <w:sz w:val="24"/>
          <w:szCs w:val="24"/>
        </w:rPr>
        <w:tab/>
      </w:r>
    </w:p>
    <w:p w:rsidR="008C46E3" w:rsidRPr="008C46E3" w:rsidRDefault="008C46E3" w:rsidP="008C46E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46E3">
        <w:rPr>
          <w:rFonts w:ascii="Times New Roman" w:hAnsi="Times New Roman" w:cs="Times New Roman"/>
          <w:b/>
          <w:sz w:val="24"/>
          <w:szCs w:val="24"/>
        </w:rPr>
        <w:t>Razdjel</w:t>
      </w:r>
      <w:r>
        <w:rPr>
          <w:rFonts w:ascii="Times New Roman" w:hAnsi="Times New Roman" w:cs="Times New Roman"/>
          <w:b/>
          <w:sz w:val="24"/>
          <w:szCs w:val="24"/>
        </w:rPr>
        <w:t>//glava</w:t>
      </w:r>
      <w:r w:rsidRPr="008C46E3">
        <w:rPr>
          <w:rFonts w:ascii="Times New Roman" w:hAnsi="Times New Roman" w:cs="Times New Roman"/>
          <w:b/>
          <w:sz w:val="24"/>
          <w:szCs w:val="24"/>
        </w:rPr>
        <w:tab/>
        <w:t>060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46E3">
        <w:rPr>
          <w:rFonts w:ascii="Times New Roman" w:hAnsi="Times New Roman" w:cs="Times New Roman"/>
          <w:b/>
          <w:sz w:val="24"/>
          <w:szCs w:val="24"/>
        </w:rPr>
        <w:t>//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46E3">
        <w:rPr>
          <w:rFonts w:ascii="Times New Roman" w:hAnsi="Times New Roman" w:cs="Times New Roman"/>
          <w:b/>
          <w:sz w:val="24"/>
          <w:szCs w:val="24"/>
        </w:rPr>
        <w:t>06055</w:t>
      </w:r>
      <w:r w:rsidRPr="008C46E3">
        <w:rPr>
          <w:rFonts w:ascii="Times New Roman" w:hAnsi="Times New Roman" w:cs="Times New Roman"/>
          <w:b/>
          <w:sz w:val="24"/>
          <w:szCs w:val="24"/>
        </w:rPr>
        <w:tab/>
      </w:r>
      <w:r w:rsidRPr="008C46E3">
        <w:rPr>
          <w:rFonts w:ascii="Times New Roman" w:hAnsi="Times New Roman" w:cs="Times New Roman"/>
          <w:b/>
          <w:sz w:val="24"/>
          <w:szCs w:val="24"/>
        </w:rPr>
        <w:tab/>
      </w:r>
      <w:r w:rsidRPr="008C46E3">
        <w:rPr>
          <w:rFonts w:ascii="Times New Roman" w:hAnsi="Times New Roman" w:cs="Times New Roman"/>
          <w:b/>
          <w:sz w:val="24"/>
          <w:szCs w:val="24"/>
        </w:rPr>
        <w:tab/>
      </w:r>
    </w:p>
    <w:p w:rsidR="008C46E3" w:rsidRPr="008C46E3" w:rsidRDefault="008C46E3" w:rsidP="008C46E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46E3">
        <w:rPr>
          <w:rFonts w:ascii="Times New Roman" w:hAnsi="Times New Roman" w:cs="Times New Roman"/>
          <w:b/>
          <w:sz w:val="24"/>
          <w:szCs w:val="24"/>
        </w:rPr>
        <w:t>Šifra djelatnosti</w:t>
      </w:r>
      <w:r w:rsidRPr="008C46E3">
        <w:rPr>
          <w:rFonts w:ascii="Times New Roman" w:hAnsi="Times New Roman" w:cs="Times New Roman"/>
          <w:b/>
          <w:sz w:val="24"/>
          <w:szCs w:val="24"/>
        </w:rPr>
        <w:tab/>
        <w:t>0143</w:t>
      </w:r>
      <w:r w:rsidRPr="008C46E3">
        <w:rPr>
          <w:rFonts w:ascii="Times New Roman" w:hAnsi="Times New Roman" w:cs="Times New Roman"/>
          <w:b/>
          <w:sz w:val="24"/>
          <w:szCs w:val="24"/>
        </w:rPr>
        <w:tab/>
      </w:r>
      <w:r w:rsidRPr="008C46E3">
        <w:rPr>
          <w:rFonts w:ascii="Times New Roman" w:hAnsi="Times New Roman" w:cs="Times New Roman"/>
          <w:b/>
          <w:sz w:val="24"/>
          <w:szCs w:val="24"/>
        </w:rPr>
        <w:tab/>
      </w:r>
      <w:r w:rsidRPr="008C46E3">
        <w:rPr>
          <w:rFonts w:ascii="Times New Roman" w:hAnsi="Times New Roman" w:cs="Times New Roman"/>
          <w:b/>
          <w:sz w:val="24"/>
          <w:szCs w:val="24"/>
        </w:rPr>
        <w:tab/>
      </w:r>
    </w:p>
    <w:p w:rsidR="008C46E3" w:rsidRDefault="008C46E3" w:rsidP="008C46E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46E3">
        <w:rPr>
          <w:rFonts w:ascii="Times New Roman" w:hAnsi="Times New Roman" w:cs="Times New Roman"/>
          <w:b/>
          <w:sz w:val="24"/>
          <w:szCs w:val="24"/>
        </w:rPr>
        <w:t>Šifra županije/grada/općine</w:t>
      </w:r>
      <w:r w:rsidRPr="008C46E3">
        <w:rPr>
          <w:rFonts w:ascii="Times New Roman" w:hAnsi="Times New Roman" w:cs="Times New Roman"/>
          <w:b/>
          <w:sz w:val="24"/>
          <w:szCs w:val="24"/>
        </w:rPr>
        <w:tab/>
        <w:t>103</w:t>
      </w:r>
      <w:r w:rsidRPr="008C46E3">
        <w:rPr>
          <w:rFonts w:ascii="Times New Roman" w:hAnsi="Times New Roman" w:cs="Times New Roman"/>
          <w:b/>
          <w:sz w:val="24"/>
          <w:szCs w:val="24"/>
        </w:rPr>
        <w:tab/>
      </w:r>
    </w:p>
    <w:p w:rsidR="0017445B" w:rsidRDefault="008C46E3" w:rsidP="008C46E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46E3">
        <w:rPr>
          <w:rFonts w:ascii="Times New Roman" w:hAnsi="Times New Roman" w:cs="Times New Roman"/>
          <w:b/>
          <w:sz w:val="24"/>
          <w:szCs w:val="24"/>
        </w:rPr>
        <w:tab/>
      </w:r>
      <w:r w:rsidRPr="008C46E3">
        <w:rPr>
          <w:rFonts w:ascii="Times New Roman" w:hAnsi="Times New Roman" w:cs="Times New Roman"/>
          <w:b/>
          <w:sz w:val="24"/>
          <w:szCs w:val="24"/>
        </w:rPr>
        <w:tab/>
      </w:r>
    </w:p>
    <w:p w:rsidR="0017445B" w:rsidRDefault="008C46E3" w:rsidP="001744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17445B">
        <w:rPr>
          <w:rFonts w:ascii="Times New Roman" w:hAnsi="Times New Roman" w:cs="Times New Roman"/>
          <w:sz w:val="24"/>
          <w:szCs w:val="24"/>
        </w:rPr>
        <w:t>Đakov</w:t>
      </w:r>
      <w:r>
        <w:rPr>
          <w:rFonts w:ascii="Times New Roman" w:hAnsi="Times New Roman" w:cs="Times New Roman"/>
          <w:sz w:val="24"/>
          <w:szCs w:val="24"/>
        </w:rPr>
        <w:t>u</w:t>
      </w:r>
      <w:r w:rsidR="006F797B">
        <w:rPr>
          <w:rFonts w:ascii="Times New Roman" w:hAnsi="Times New Roman" w:cs="Times New Roman"/>
          <w:sz w:val="24"/>
          <w:szCs w:val="24"/>
        </w:rPr>
        <w:t>, 31</w:t>
      </w:r>
      <w:r w:rsidR="0017445B">
        <w:rPr>
          <w:rFonts w:ascii="Times New Roman" w:hAnsi="Times New Roman" w:cs="Times New Roman"/>
          <w:sz w:val="24"/>
          <w:szCs w:val="24"/>
        </w:rPr>
        <w:t>.</w:t>
      </w:r>
      <w:r w:rsidR="006F797B">
        <w:rPr>
          <w:rFonts w:ascii="Times New Roman" w:hAnsi="Times New Roman" w:cs="Times New Roman"/>
          <w:sz w:val="24"/>
          <w:szCs w:val="24"/>
        </w:rPr>
        <w:t>ožujak</w:t>
      </w:r>
      <w:r w:rsidR="0017445B">
        <w:rPr>
          <w:rFonts w:ascii="Times New Roman" w:hAnsi="Times New Roman" w:cs="Times New Roman"/>
          <w:sz w:val="24"/>
          <w:szCs w:val="24"/>
        </w:rPr>
        <w:t xml:space="preserve"> 202</w:t>
      </w:r>
      <w:r w:rsidR="006F797B">
        <w:rPr>
          <w:rFonts w:ascii="Times New Roman" w:hAnsi="Times New Roman" w:cs="Times New Roman"/>
          <w:sz w:val="24"/>
          <w:szCs w:val="24"/>
        </w:rPr>
        <w:t>6</w:t>
      </w:r>
      <w:r w:rsidR="0017445B">
        <w:rPr>
          <w:rFonts w:ascii="Times New Roman" w:hAnsi="Times New Roman" w:cs="Times New Roman"/>
          <w:sz w:val="24"/>
          <w:szCs w:val="24"/>
        </w:rPr>
        <w:t>.godine</w:t>
      </w:r>
    </w:p>
    <w:p w:rsidR="0017445B" w:rsidRDefault="0017445B" w:rsidP="006059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5929" w:rsidRDefault="00605929" w:rsidP="006059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445B" w:rsidRDefault="0017445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2E2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>OBRAZLOŽENJE OPĆEG DIJELA</w:t>
      </w:r>
      <w:r w:rsidR="0049349C">
        <w:rPr>
          <w:rFonts w:ascii="Times New Roman" w:hAnsi="Times New Roman" w:cs="Times New Roman"/>
          <w:b/>
          <w:sz w:val="24"/>
          <w:szCs w:val="24"/>
        </w:rPr>
        <w:t xml:space="preserve"> IZVRŠENJA</w:t>
      </w:r>
      <w:r w:rsidRPr="00624C16">
        <w:rPr>
          <w:rFonts w:ascii="Times New Roman" w:hAnsi="Times New Roman" w:cs="Times New Roman"/>
          <w:b/>
          <w:sz w:val="24"/>
          <w:szCs w:val="24"/>
        </w:rPr>
        <w:t xml:space="preserve"> FINANCIJSKOG PLANA </w:t>
      </w:r>
      <w:r w:rsidR="0049349C">
        <w:rPr>
          <w:rFonts w:ascii="Times New Roman" w:hAnsi="Times New Roman" w:cs="Times New Roman"/>
          <w:b/>
          <w:sz w:val="24"/>
          <w:szCs w:val="24"/>
        </w:rPr>
        <w:t xml:space="preserve">ZA </w:t>
      </w:r>
    </w:p>
    <w:p w:rsidR="00A604F6" w:rsidRDefault="00A66337" w:rsidP="00A604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RAZDOBLJE 01.01.-3</w:t>
      </w:r>
      <w:r w:rsidR="006F797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6F797B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071520">
        <w:rPr>
          <w:rFonts w:ascii="Times New Roman" w:hAnsi="Times New Roman" w:cs="Times New Roman"/>
          <w:b/>
          <w:sz w:val="24"/>
          <w:szCs w:val="24"/>
        </w:rPr>
        <w:t>5</w:t>
      </w:r>
      <w:r w:rsidR="0049349C">
        <w:rPr>
          <w:rFonts w:ascii="Times New Roman" w:hAnsi="Times New Roman" w:cs="Times New Roman"/>
          <w:b/>
          <w:sz w:val="24"/>
          <w:szCs w:val="24"/>
        </w:rPr>
        <w:t>.</w:t>
      </w:r>
      <w:r w:rsidR="00A604F6">
        <w:rPr>
          <w:rFonts w:ascii="Times New Roman" w:hAnsi="Times New Roman" w:cs="Times New Roman"/>
          <w:b/>
          <w:sz w:val="24"/>
          <w:szCs w:val="24"/>
        </w:rPr>
        <w:t xml:space="preserve"> GODIN</w:t>
      </w:r>
      <w:r>
        <w:rPr>
          <w:rFonts w:ascii="Times New Roman" w:hAnsi="Times New Roman" w:cs="Times New Roman"/>
          <w:b/>
          <w:sz w:val="24"/>
          <w:szCs w:val="24"/>
        </w:rPr>
        <w:t>E</w:t>
      </w:r>
    </w:p>
    <w:p w:rsidR="000F0706" w:rsidRDefault="000F0706" w:rsidP="001A7A2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706" w:rsidRDefault="008C46E3" w:rsidP="001A7A2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C46E3">
        <w:rPr>
          <w:rFonts w:ascii="Times New Roman" w:hAnsi="Times New Roman" w:cs="Times New Roman"/>
          <w:b/>
          <w:i/>
          <w:sz w:val="24"/>
          <w:szCs w:val="24"/>
          <w:u w:val="single"/>
        </w:rPr>
        <w:t>UVOD</w:t>
      </w:r>
    </w:p>
    <w:p w:rsidR="0049349C" w:rsidRDefault="006F797B" w:rsidP="00493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1A434A">
        <w:rPr>
          <w:rFonts w:ascii="Times New Roman" w:eastAsia="Times New Roman" w:hAnsi="Times New Roman" w:cs="Times New Roman"/>
          <w:sz w:val="24"/>
          <w:szCs w:val="24"/>
          <w:lang w:eastAsia="hr-HR"/>
        </w:rPr>
        <w:t>odišnji</w:t>
      </w:r>
      <w:r w:rsidR="0049349C" w:rsidRPr="004934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izvještaj o izvršenju Državnog proračuna Republike Hrvatske za 202</w:t>
      </w:r>
      <w:r w:rsidR="0007152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49349C" w:rsidRPr="0049349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donosi se temeljem odredbi</w:t>
      </w:r>
      <w:r w:rsidR="00A663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32B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Zakona o proračunu i Pravilnika o polugodišnjem i godišnjem izvještaju o izvršenju proračuna i financijskog plana.</w:t>
      </w:r>
    </w:p>
    <w:p w:rsidR="0049349C" w:rsidRDefault="0049349C" w:rsidP="00493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34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Sastavni dio </w:t>
      </w:r>
      <w:r w:rsidR="001A434A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godišnjeg</w:t>
      </w:r>
      <w:r w:rsidRPr="004934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izvještaj</w:t>
      </w:r>
      <w:r w:rsidR="00432B72">
        <w:rPr>
          <w:rFonts w:ascii="Times New Roman" w:eastAsia="Times New Roman" w:hAnsi="Times New Roman" w:cs="Times New Roman"/>
          <w:sz w:val="24"/>
          <w:szCs w:val="24"/>
          <w:lang w:eastAsia="hr-HR"/>
        </w:rPr>
        <w:t>a o izvršenju državnog proračuna</w:t>
      </w:r>
      <w:r w:rsidRPr="004934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obrazloženje izvršenja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financijskog plana proračunskog</w:t>
      </w:r>
      <w:r w:rsidRPr="004934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korisnika. </w:t>
      </w:r>
    </w:p>
    <w:p w:rsidR="0049349C" w:rsidRPr="0049349C" w:rsidRDefault="0049349C" w:rsidP="00493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349C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navedenog, sv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aki korisnik</w:t>
      </w:r>
      <w:r w:rsidRPr="004934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razini organizacijske klasifikacije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(razine razdjela, glave) obvezan je</w:t>
      </w:r>
      <w:r w:rsidRPr="004934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sastaviti obrazloženje izvršenja svog financijskog plana za</w:t>
      </w:r>
      <w:r w:rsidR="00A663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razdoblje od 01.01.-3</w:t>
      </w:r>
      <w:r w:rsidR="006F797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A663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F797B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="00A66337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 w:rsidR="0007152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A66337">
        <w:rPr>
          <w:rFonts w:ascii="Times New Roman" w:eastAsia="Times New Roman" w:hAnsi="Times New Roman" w:cs="Times New Roman"/>
          <w:sz w:val="24"/>
          <w:szCs w:val="24"/>
          <w:lang w:eastAsia="hr-HR"/>
        </w:rPr>
        <w:t>.godine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49349C" w:rsidRPr="0049349C" w:rsidRDefault="0049349C" w:rsidP="00493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34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ciljem postizanja jednoobraznosti izrađena je Uputa za izradu obrazloženja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izvršenja </w:t>
      </w:r>
      <w:r w:rsidRPr="0049349C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financijskog plana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49349C" w:rsidRDefault="0049349C" w:rsidP="001A7A2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9349C" w:rsidRDefault="0049349C" w:rsidP="001A7A2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471E7" w:rsidRPr="00745470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45470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PRIHODI I PRIMICI</w:t>
      </w:r>
    </w:p>
    <w:p w:rsidR="0083323B" w:rsidRPr="006F797B" w:rsidRDefault="0083323B" w:rsidP="00624C16">
      <w:pPr>
        <w:spacing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A66337" w:rsidRPr="00745470" w:rsidRDefault="00A66337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470">
        <w:rPr>
          <w:rFonts w:ascii="Times New Roman" w:hAnsi="Times New Roman" w:cs="Times New Roman"/>
          <w:sz w:val="24"/>
          <w:szCs w:val="24"/>
        </w:rPr>
        <w:t>U ukupno ostvarenim</w:t>
      </w:r>
      <w:r w:rsidR="007F3A3E" w:rsidRPr="00745470">
        <w:rPr>
          <w:rFonts w:ascii="Times New Roman" w:hAnsi="Times New Roman" w:cs="Times New Roman"/>
          <w:sz w:val="24"/>
          <w:szCs w:val="24"/>
        </w:rPr>
        <w:t xml:space="preserve"> p</w:t>
      </w:r>
      <w:r w:rsidR="001A7A28" w:rsidRPr="00745470">
        <w:rPr>
          <w:rFonts w:ascii="Times New Roman" w:hAnsi="Times New Roman" w:cs="Times New Roman"/>
          <w:sz w:val="24"/>
          <w:szCs w:val="24"/>
        </w:rPr>
        <w:t>rihodi</w:t>
      </w:r>
      <w:r w:rsidR="007F3A3E" w:rsidRPr="00745470">
        <w:rPr>
          <w:rFonts w:ascii="Times New Roman" w:hAnsi="Times New Roman" w:cs="Times New Roman"/>
          <w:sz w:val="24"/>
          <w:szCs w:val="24"/>
        </w:rPr>
        <w:t xml:space="preserve">ma </w:t>
      </w:r>
      <w:r w:rsidR="001A7A28" w:rsidRPr="00745470">
        <w:rPr>
          <w:rFonts w:ascii="Times New Roman" w:hAnsi="Times New Roman" w:cs="Times New Roman"/>
          <w:sz w:val="24"/>
          <w:szCs w:val="24"/>
        </w:rPr>
        <w:t xml:space="preserve">u </w:t>
      </w:r>
      <w:r w:rsidR="00745470" w:rsidRPr="00745470">
        <w:rPr>
          <w:rFonts w:ascii="Times New Roman" w:hAnsi="Times New Roman" w:cs="Times New Roman"/>
          <w:sz w:val="24"/>
          <w:szCs w:val="24"/>
        </w:rPr>
        <w:t>razdoblju od 01.01.-31</w:t>
      </w:r>
      <w:r w:rsidRPr="00745470">
        <w:rPr>
          <w:rFonts w:ascii="Times New Roman" w:hAnsi="Times New Roman" w:cs="Times New Roman"/>
          <w:sz w:val="24"/>
          <w:szCs w:val="24"/>
        </w:rPr>
        <w:t>.</w:t>
      </w:r>
      <w:r w:rsidR="00745470" w:rsidRPr="00745470">
        <w:rPr>
          <w:rFonts w:ascii="Times New Roman" w:hAnsi="Times New Roman" w:cs="Times New Roman"/>
          <w:sz w:val="24"/>
          <w:szCs w:val="24"/>
        </w:rPr>
        <w:t>12</w:t>
      </w:r>
      <w:r w:rsidRPr="00745470">
        <w:rPr>
          <w:rFonts w:ascii="Times New Roman" w:hAnsi="Times New Roman" w:cs="Times New Roman"/>
          <w:sz w:val="24"/>
          <w:szCs w:val="24"/>
        </w:rPr>
        <w:t>.</w:t>
      </w:r>
      <w:r w:rsidR="0049349C" w:rsidRPr="00745470">
        <w:rPr>
          <w:rFonts w:ascii="Times New Roman" w:hAnsi="Times New Roman" w:cs="Times New Roman"/>
          <w:sz w:val="24"/>
          <w:szCs w:val="24"/>
        </w:rPr>
        <w:t>2</w:t>
      </w:r>
      <w:r w:rsidRPr="00745470">
        <w:rPr>
          <w:rFonts w:ascii="Times New Roman" w:hAnsi="Times New Roman" w:cs="Times New Roman"/>
          <w:sz w:val="24"/>
          <w:szCs w:val="24"/>
        </w:rPr>
        <w:t>02</w:t>
      </w:r>
      <w:r w:rsidR="00071520" w:rsidRPr="00745470">
        <w:rPr>
          <w:rFonts w:ascii="Times New Roman" w:hAnsi="Times New Roman" w:cs="Times New Roman"/>
          <w:sz w:val="24"/>
          <w:szCs w:val="24"/>
        </w:rPr>
        <w:t>5</w:t>
      </w:r>
      <w:r w:rsidR="00F22CBF" w:rsidRPr="00745470">
        <w:rPr>
          <w:rFonts w:ascii="Times New Roman" w:hAnsi="Times New Roman" w:cs="Times New Roman"/>
          <w:sz w:val="24"/>
          <w:szCs w:val="24"/>
        </w:rPr>
        <w:t>.godin</w:t>
      </w:r>
      <w:r w:rsidRPr="00745470">
        <w:rPr>
          <w:rFonts w:ascii="Times New Roman" w:hAnsi="Times New Roman" w:cs="Times New Roman"/>
          <w:sz w:val="24"/>
          <w:szCs w:val="24"/>
        </w:rPr>
        <w:t>e</w:t>
      </w:r>
      <w:r w:rsidR="00F22CBF" w:rsidRPr="00745470">
        <w:rPr>
          <w:rFonts w:ascii="Times New Roman" w:hAnsi="Times New Roman" w:cs="Times New Roman"/>
          <w:sz w:val="24"/>
          <w:szCs w:val="24"/>
        </w:rPr>
        <w:t xml:space="preserve">  najveći dio čine</w:t>
      </w:r>
      <w:r w:rsidR="0049349C" w:rsidRPr="00745470">
        <w:rPr>
          <w:rFonts w:ascii="Times New Roman" w:hAnsi="Times New Roman" w:cs="Times New Roman"/>
          <w:sz w:val="24"/>
          <w:szCs w:val="24"/>
        </w:rPr>
        <w:t xml:space="preserve"> </w:t>
      </w:r>
      <w:r w:rsidR="001A7A28" w:rsidRPr="00745470">
        <w:rPr>
          <w:rFonts w:ascii="Times New Roman" w:hAnsi="Times New Roman" w:cs="Times New Roman"/>
          <w:sz w:val="24"/>
          <w:szCs w:val="24"/>
        </w:rPr>
        <w:t xml:space="preserve"> prihodi iz nadležnog proračuna kojima se osig</w:t>
      </w:r>
      <w:r w:rsidR="00745470" w:rsidRPr="00745470">
        <w:rPr>
          <w:rFonts w:ascii="Times New Roman" w:hAnsi="Times New Roman" w:cs="Times New Roman"/>
          <w:sz w:val="24"/>
          <w:szCs w:val="24"/>
        </w:rPr>
        <w:t>urava redovna djelatnost ergele te nastavak započete investicije izgradnje ergele Lipik –faza II.</w:t>
      </w:r>
    </w:p>
    <w:p w:rsidR="001A7A28" w:rsidRPr="00745470" w:rsidRDefault="001A7A2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470">
        <w:rPr>
          <w:rFonts w:ascii="Times New Roman" w:hAnsi="Times New Roman" w:cs="Times New Roman"/>
          <w:sz w:val="24"/>
          <w:szCs w:val="24"/>
        </w:rPr>
        <w:t xml:space="preserve"> Riječ je o prihodima iz izvora 11 i 12.</w:t>
      </w:r>
    </w:p>
    <w:p w:rsidR="00ED7E7B" w:rsidRPr="008C7BF4" w:rsidRDefault="00432B7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BF4">
        <w:rPr>
          <w:rFonts w:ascii="Times New Roman" w:hAnsi="Times New Roman" w:cs="Times New Roman"/>
          <w:sz w:val="24"/>
          <w:szCs w:val="24"/>
        </w:rPr>
        <w:t>P</w:t>
      </w:r>
      <w:r w:rsidR="00ED7E7B" w:rsidRPr="008C7BF4">
        <w:rPr>
          <w:rFonts w:ascii="Times New Roman" w:hAnsi="Times New Roman" w:cs="Times New Roman"/>
          <w:sz w:val="24"/>
          <w:szCs w:val="24"/>
        </w:rPr>
        <w:t xml:space="preserve">rihodi </w:t>
      </w:r>
      <w:r w:rsidR="0049349C" w:rsidRPr="008C7BF4">
        <w:rPr>
          <w:rFonts w:ascii="Times New Roman" w:hAnsi="Times New Roman" w:cs="Times New Roman"/>
          <w:sz w:val="24"/>
          <w:szCs w:val="24"/>
        </w:rPr>
        <w:t>ostvareni</w:t>
      </w:r>
      <w:r w:rsidRPr="008C7BF4">
        <w:rPr>
          <w:rFonts w:ascii="Times New Roman" w:hAnsi="Times New Roman" w:cs="Times New Roman"/>
          <w:sz w:val="24"/>
          <w:szCs w:val="24"/>
        </w:rPr>
        <w:t xml:space="preserve"> na izvoru 11 iznose</w:t>
      </w:r>
      <w:r w:rsidR="00A66337" w:rsidRPr="008C7BF4">
        <w:rPr>
          <w:rFonts w:ascii="Times New Roman" w:hAnsi="Times New Roman" w:cs="Times New Roman"/>
          <w:sz w:val="24"/>
          <w:szCs w:val="24"/>
        </w:rPr>
        <w:t xml:space="preserve"> </w:t>
      </w:r>
      <w:r w:rsidR="008C7BF4" w:rsidRPr="008C7BF4">
        <w:rPr>
          <w:rFonts w:ascii="Times New Roman" w:hAnsi="Times New Roman" w:cs="Times New Roman"/>
          <w:sz w:val="24"/>
          <w:szCs w:val="24"/>
        </w:rPr>
        <w:t>6.882.772,43</w:t>
      </w:r>
      <w:r w:rsidR="0083323B" w:rsidRPr="008C7BF4">
        <w:rPr>
          <w:rFonts w:ascii="Times New Roman" w:hAnsi="Times New Roman" w:cs="Times New Roman"/>
          <w:sz w:val="24"/>
          <w:szCs w:val="24"/>
        </w:rPr>
        <w:t xml:space="preserve"> EUR-a</w:t>
      </w:r>
      <w:r w:rsidRPr="008C7BF4">
        <w:rPr>
          <w:rFonts w:ascii="Times New Roman" w:hAnsi="Times New Roman" w:cs="Times New Roman"/>
          <w:sz w:val="24"/>
          <w:szCs w:val="24"/>
        </w:rPr>
        <w:t xml:space="preserve"> </w:t>
      </w:r>
      <w:r w:rsidR="00071520" w:rsidRPr="008C7BF4">
        <w:rPr>
          <w:rFonts w:ascii="Times New Roman" w:hAnsi="Times New Roman" w:cs="Times New Roman"/>
          <w:sz w:val="24"/>
          <w:szCs w:val="24"/>
        </w:rPr>
        <w:t xml:space="preserve"> i </w:t>
      </w:r>
      <w:r w:rsidR="008C7BF4" w:rsidRPr="008C7BF4">
        <w:rPr>
          <w:rFonts w:ascii="Times New Roman" w:hAnsi="Times New Roman" w:cs="Times New Roman"/>
          <w:sz w:val="24"/>
          <w:szCs w:val="24"/>
        </w:rPr>
        <w:t>79.634,00</w:t>
      </w:r>
      <w:r w:rsidR="0049349C" w:rsidRPr="008C7BF4">
        <w:rPr>
          <w:rFonts w:ascii="Times New Roman" w:hAnsi="Times New Roman" w:cs="Times New Roman"/>
          <w:sz w:val="24"/>
          <w:szCs w:val="24"/>
        </w:rPr>
        <w:t>EUR-a na izvoru 12</w:t>
      </w:r>
      <w:r w:rsidR="0083323B" w:rsidRPr="008C7BF4">
        <w:rPr>
          <w:rFonts w:ascii="Times New Roman" w:hAnsi="Times New Roman" w:cs="Times New Roman"/>
          <w:sz w:val="24"/>
          <w:szCs w:val="24"/>
        </w:rPr>
        <w:t xml:space="preserve"> z</w:t>
      </w:r>
      <w:r w:rsidR="0049349C" w:rsidRPr="008C7BF4">
        <w:rPr>
          <w:rFonts w:ascii="Times New Roman" w:hAnsi="Times New Roman" w:cs="Times New Roman"/>
          <w:sz w:val="24"/>
          <w:szCs w:val="24"/>
        </w:rPr>
        <w:t xml:space="preserve">a </w:t>
      </w:r>
      <w:r w:rsidR="008C7BF4" w:rsidRPr="008C7BF4">
        <w:rPr>
          <w:rFonts w:ascii="Times New Roman" w:hAnsi="Times New Roman" w:cs="Times New Roman"/>
          <w:sz w:val="24"/>
          <w:szCs w:val="24"/>
        </w:rPr>
        <w:t>razdoblje 01.01.-31</w:t>
      </w:r>
      <w:r w:rsidR="00A66337" w:rsidRPr="008C7BF4">
        <w:rPr>
          <w:rFonts w:ascii="Times New Roman" w:hAnsi="Times New Roman" w:cs="Times New Roman"/>
          <w:sz w:val="24"/>
          <w:szCs w:val="24"/>
        </w:rPr>
        <w:t>.</w:t>
      </w:r>
      <w:r w:rsidR="008C7BF4" w:rsidRPr="008C7BF4">
        <w:rPr>
          <w:rFonts w:ascii="Times New Roman" w:hAnsi="Times New Roman" w:cs="Times New Roman"/>
          <w:sz w:val="24"/>
          <w:szCs w:val="24"/>
        </w:rPr>
        <w:t>12</w:t>
      </w:r>
      <w:r w:rsidR="00A66337" w:rsidRPr="008C7BF4">
        <w:rPr>
          <w:rFonts w:ascii="Times New Roman" w:hAnsi="Times New Roman" w:cs="Times New Roman"/>
          <w:sz w:val="24"/>
          <w:szCs w:val="24"/>
        </w:rPr>
        <w:t>.202</w:t>
      </w:r>
      <w:r w:rsidR="00071520" w:rsidRPr="008C7BF4">
        <w:rPr>
          <w:rFonts w:ascii="Times New Roman" w:hAnsi="Times New Roman" w:cs="Times New Roman"/>
          <w:sz w:val="24"/>
          <w:szCs w:val="24"/>
        </w:rPr>
        <w:t>5</w:t>
      </w:r>
      <w:r w:rsidR="00A66337" w:rsidRPr="008C7BF4">
        <w:rPr>
          <w:rFonts w:ascii="Times New Roman" w:hAnsi="Times New Roman" w:cs="Times New Roman"/>
          <w:sz w:val="24"/>
          <w:szCs w:val="24"/>
        </w:rPr>
        <w:t>.</w:t>
      </w:r>
      <w:r w:rsidR="0049349C" w:rsidRPr="008C7BF4">
        <w:rPr>
          <w:rFonts w:ascii="Times New Roman" w:hAnsi="Times New Roman" w:cs="Times New Roman"/>
          <w:sz w:val="24"/>
          <w:szCs w:val="24"/>
        </w:rPr>
        <w:t>godin</w:t>
      </w:r>
      <w:r w:rsidR="001A434A" w:rsidRPr="008C7BF4">
        <w:rPr>
          <w:rFonts w:ascii="Times New Roman" w:hAnsi="Times New Roman" w:cs="Times New Roman"/>
          <w:sz w:val="24"/>
          <w:szCs w:val="24"/>
        </w:rPr>
        <w:t xml:space="preserve">e što čini </w:t>
      </w:r>
      <w:r w:rsidR="008C7BF4" w:rsidRPr="008C7BF4">
        <w:rPr>
          <w:rFonts w:ascii="Times New Roman" w:hAnsi="Times New Roman" w:cs="Times New Roman"/>
          <w:sz w:val="24"/>
          <w:szCs w:val="24"/>
        </w:rPr>
        <w:t>cca 91</w:t>
      </w:r>
      <w:r w:rsidR="001A434A" w:rsidRPr="008C7BF4">
        <w:rPr>
          <w:rFonts w:ascii="Times New Roman" w:hAnsi="Times New Roman" w:cs="Times New Roman"/>
          <w:sz w:val="24"/>
          <w:szCs w:val="24"/>
        </w:rPr>
        <w:t xml:space="preserve"> </w:t>
      </w:r>
      <w:r w:rsidR="00A66337" w:rsidRPr="008C7BF4">
        <w:rPr>
          <w:rFonts w:ascii="Times New Roman" w:hAnsi="Times New Roman" w:cs="Times New Roman"/>
          <w:sz w:val="24"/>
          <w:szCs w:val="24"/>
        </w:rPr>
        <w:t>% ukupno planiranih prihoda za 2</w:t>
      </w:r>
      <w:r w:rsidR="005131E3" w:rsidRPr="008C7BF4">
        <w:rPr>
          <w:rFonts w:ascii="Times New Roman" w:hAnsi="Times New Roman" w:cs="Times New Roman"/>
          <w:sz w:val="24"/>
          <w:szCs w:val="24"/>
        </w:rPr>
        <w:t>02</w:t>
      </w:r>
      <w:r w:rsidR="00071520" w:rsidRPr="008C7BF4">
        <w:rPr>
          <w:rFonts w:ascii="Times New Roman" w:hAnsi="Times New Roman" w:cs="Times New Roman"/>
          <w:sz w:val="24"/>
          <w:szCs w:val="24"/>
        </w:rPr>
        <w:t>5</w:t>
      </w:r>
      <w:r w:rsidR="005131E3" w:rsidRPr="008C7BF4">
        <w:rPr>
          <w:rFonts w:ascii="Times New Roman" w:hAnsi="Times New Roman" w:cs="Times New Roman"/>
          <w:sz w:val="24"/>
          <w:szCs w:val="24"/>
        </w:rPr>
        <w:t xml:space="preserve">.godinu iz izvora 11 </w:t>
      </w:r>
      <w:r w:rsidR="00071520" w:rsidRPr="008C7BF4">
        <w:rPr>
          <w:rFonts w:ascii="Times New Roman" w:hAnsi="Times New Roman" w:cs="Times New Roman"/>
          <w:sz w:val="24"/>
          <w:szCs w:val="24"/>
        </w:rPr>
        <w:t>i</w:t>
      </w:r>
      <w:r w:rsidR="005131E3" w:rsidRPr="008C7BF4">
        <w:rPr>
          <w:rFonts w:ascii="Times New Roman" w:hAnsi="Times New Roman" w:cs="Times New Roman"/>
          <w:sz w:val="24"/>
          <w:szCs w:val="24"/>
        </w:rPr>
        <w:t xml:space="preserve"> 12.</w:t>
      </w:r>
    </w:p>
    <w:p w:rsidR="00071520" w:rsidRPr="008C7BF4" w:rsidRDefault="0049349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BF4">
        <w:rPr>
          <w:rFonts w:ascii="Times New Roman" w:hAnsi="Times New Roman" w:cs="Times New Roman"/>
          <w:sz w:val="24"/>
          <w:szCs w:val="24"/>
        </w:rPr>
        <w:t xml:space="preserve">Prihodi iz izvora 31 </w:t>
      </w:r>
      <w:r w:rsidR="00071520" w:rsidRPr="008C7BF4">
        <w:rPr>
          <w:rFonts w:ascii="Times New Roman" w:hAnsi="Times New Roman" w:cs="Times New Roman"/>
          <w:sz w:val="24"/>
          <w:szCs w:val="24"/>
        </w:rPr>
        <w:t>ostvareni</w:t>
      </w:r>
      <w:r w:rsidR="00BA034E" w:rsidRPr="008C7BF4">
        <w:rPr>
          <w:rFonts w:ascii="Times New Roman" w:hAnsi="Times New Roman" w:cs="Times New Roman"/>
          <w:sz w:val="24"/>
          <w:szCs w:val="24"/>
        </w:rPr>
        <w:t xml:space="preserve"> su</w:t>
      </w:r>
      <w:r w:rsidR="007F3A3E" w:rsidRPr="008C7BF4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8C7BF4" w:rsidRPr="008C7BF4">
        <w:rPr>
          <w:rFonts w:ascii="Times New Roman" w:hAnsi="Times New Roman" w:cs="Times New Roman"/>
          <w:sz w:val="24"/>
          <w:szCs w:val="24"/>
        </w:rPr>
        <w:t>524.699,52</w:t>
      </w:r>
      <w:r w:rsidR="007F3A3E" w:rsidRPr="008C7BF4">
        <w:rPr>
          <w:rFonts w:ascii="Times New Roman" w:hAnsi="Times New Roman" w:cs="Times New Roman"/>
          <w:sz w:val="24"/>
          <w:szCs w:val="24"/>
        </w:rPr>
        <w:t xml:space="preserve"> EUR-a</w:t>
      </w:r>
      <w:r w:rsidR="005131E3" w:rsidRPr="008C7BF4">
        <w:rPr>
          <w:rFonts w:ascii="Times New Roman" w:hAnsi="Times New Roman" w:cs="Times New Roman"/>
          <w:sz w:val="24"/>
          <w:szCs w:val="24"/>
        </w:rPr>
        <w:t xml:space="preserve"> što </w:t>
      </w:r>
      <w:r w:rsidR="008C7BF4">
        <w:rPr>
          <w:rFonts w:ascii="Times New Roman" w:hAnsi="Times New Roman" w:cs="Times New Roman"/>
          <w:sz w:val="24"/>
          <w:szCs w:val="24"/>
        </w:rPr>
        <w:t xml:space="preserve">iznosi nešto malo više od 4% </w:t>
      </w:r>
      <w:r w:rsidR="00071520" w:rsidRPr="008C7BF4">
        <w:rPr>
          <w:rFonts w:ascii="Times New Roman" w:hAnsi="Times New Roman" w:cs="Times New Roman"/>
          <w:sz w:val="24"/>
          <w:szCs w:val="24"/>
        </w:rPr>
        <w:t>prihoda planiranih</w:t>
      </w:r>
      <w:r w:rsidR="001A434A" w:rsidRPr="008C7BF4">
        <w:rPr>
          <w:rFonts w:ascii="Times New Roman" w:hAnsi="Times New Roman" w:cs="Times New Roman"/>
          <w:sz w:val="24"/>
          <w:szCs w:val="24"/>
        </w:rPr>
        <w:t xml:space="preserve"> na izvoru 31 za 202</w:t>
      </w:r>
      <w:r w:rsidR="00071520" w:rsidRPr="008C7BF4">
        <w:rPr>
          <w:rFonts w:ascii="Times New Roman" w:hAnsi="Times New Roman" w:cs="Times New Roman"/>
          <w:sz w:val="24"/>
          <w:szCs w:val="24"/>
        </w:rPr>
        <w:t>5</w:t>
      </w:r>
      <w:r w:rsidR="001A434A" w:rsidRPr="008C7BF4">
        <w:rPr>
          <w:rFonts w:ascii="Times New Roman" w:hAnsi="Times New Roman" w:cs="Times New Roman"/>
          <w:sz w:val="24"/>
          <w:szCs w:val="24"/>
        </w:rPr>
        <w:t>.godinu</w:t>
      </w:r>
      <w:r w:rsidR="00071520" w:rsidRPr="008C7BF4">
        <w:rPr>
          <w:rFonts w:ascii="Times New Roman" w:hAnsi="Times New Roman" w:cs="Times New Roman"/>
          <w:sz w:val="24"/>
          <w:szCs w:val="24"/>
        </w:rPr>
        <w:t>.</w:t>
      </w:r>
      <w:r w:rsidR="001A434A" w:rsidRPr="008C7B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0A3" w:rsidRPr="008C7BF4" w:rsidRDefault="005131E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BF4">
        <w:rPr>
          <w:rFonts w:ascii="Times New Roman" w:hAnsi="Times New Roman" w:cs="Times New Roman"/>
          <w:sz w:val="24"/>
          <w:szCs w:val="24"/>
        </w:rPr>
        <w:t>P</w:t>
      </w:r>
      <w:r w:rsidR="008C7BF4" w:rsidRPr="008C7BF4">
        <w:rPr>
          <w:rFonts w:ascii="Times New Roman" w:hAnsi="Times New Roman" w:cs="Times New Roman"/>
          <w:sz w:val="24"/>
          <w:szCs w:val="24"/>
        </w:rPr>
        <w:t>rihodi iz izvora 52</w:t>
      </w:r>
      <w:r w:rsidR="001A7A28" w:rsidRPr="008C7BF4">
        <w:rPr>
          <w:rFonts w:ascii="Times New Roman" w:hAnsi="Times New Roman" w:cs="Times New Roman"/>
          <w:sz w:val="24"/>
          <w:szCs w:val="24"/>
        </w:rPr>
        <w:t xml:space="preserve"> odnose</w:t>
      </w:r>
      <w:r w:rsidR="008C7BF4" w:rsidRPr="008C7BF4">
        <w:rPr>
          <w:rFonts w:ascii="Times New Roman" w:hAnsi="Times New Roman" w:cs="Times New Roman"/>
          <w:sz w:val="24"/>
          <w:szCs w:val="24"/>
        </w:rPr>
        <w:t xml:space="preserve"> se</w:t>
      </w:r>
      <w:r w:rsidR="001A7A28" w:rsidRPr="008C7BF4">
        <w:rPr>
          <w:rFonts w:ascii="Times New Roman" w:hAnsi="Times New Roman" w:cs="Times New Roman"/>
          <w:sz w:val="24"/>
          <w:szCs w:val="24"/>
        </w:rPr>
        <w:t xml:space="preserve"> na dodijeljene poljoprivredne potpore</w:t>
      </w:r>
      <w:r w:rsidR="00071520" w:rsidRPr="008C7BF4">
        <w:rPr>
          <w:rFonts w:ascii="Times New Roman" w:hAnsi="Times New Roman" w:cs="Times New Roman"/>
          <w:sz w:val="24"/>
          <w:szCs w:val="24"/>
        </w:rPr>
        <w:t xml:space="preserve"> planirani su</w:t>
      </w:r>
      <w:r w:rsidR="009F40A3" w:rsidRPr="008C7BF4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8C7BF4" w:rsidRPr="008C7BF4">
        <w:rPr>
          <w:rFonts w:ascii="Times New Roman" w:hAnsi="Times New Roman" w:cs="Times New Roman"/>
          <w:sz w:val="24"/>
          <w:szCs w:val="24"/>
        </w:rPr>
        <w:t xml:space="preserve">132.500,00 EUR-a,  no međutim do kraja godine realizirani su ispod planiranog iznosa </w:t>
      </w:r>
      <w:r w:rsidR="00071520" w:rsidRPr="008C7BF4">
        <w:rPr>
          <w:rFonts w:ascii="Times New Roman" w:hAnsi="Times New Roman" w:cs="Times New Roman"/>
          <w:sz w:val="24"/>
          <w:szCs w:val="24"/>
        </w:rPr>
        <w:t xml:space="preserve"> prihoda.</w:t>
      </w:r>
    </w:p>
    <w:p w:rsidR="0083323B" w:rsidRPr="008C7BF4" w:rsidRDefault="0083323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1140"/>
        <w:gridCol w:w="828"/>
        <w:gridCol w:w="828"/>
        <w:gridCol w:w="272"/>
        <w:gridCol w:w="1460"/>
        <w:gridCol w:w="1540"/>
        <w:gridCol w:w="1520"/>
        <w:gridCol w:w="1484"/>
      </w:tblGrid>
      <w:tr w:rsidR="006F797B" w:rsidRPr="006F797B" w:rsidTr="00BA034E">
        <w:trPr>
          <w:trHeight w:val="360"/>
        </w:trPr>
        <w:tc>
          <w:tcPr>
            <w:tcW w:w="75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34E" w:rsidRPr="00745470" w:rsidRDefault="00BA034E" w:rsidP="00ED7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7454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SAŽETAK RAČUNA PRIHODA I RASHODA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BA034E" w:rsidRPr="006F797B" w:rsidRDefault="00BA034E" w:rsidP="00ED7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</w:tc>
      </w:tr>
      <w:tr w:rsidR="006F797B" w:rsidRPr="006F797B" w:rsidTr="00745470">
        <w:trPr>
          <w:trHeight w:val="36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034E" w:rsidRPr="006F797B" w:rsidRDefault="00BA034E" w:rsidP="00ED7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034E" w:rsidRPr="006F797B" w:rsidRDefault="00BA034E" w:rsidP="00ED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034E" w:rsidRPr="006F797B" w:rsidRDefault="00BA034E" w:rsidP="00ED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034E" w:rsidRPr="00745470" w:rsidRDefault="00BA034E" w:rsidP="00ED7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34E" w:rsidRPr="00745470" w:rsidRDefault="00BA034E" w:rsidP="00ED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45470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34E" w:rsidRPr="00745470" w:rsidRDefault="00BA034E" w:rsidP="00ED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45470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34E" w:rsidRPr="00745470" w:rsidRDefault="00BA034E" w:rsidP="00ED7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45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34E" w:rsidRPr="006F797B" w:rsidRDefault="00BA034E" w:rsidP="00ED7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</w:tr>
      <w:tr w:rsidR="00745470" w:rsidRPr="00745470" w:rsidTr="00745470">
        <w:trPr>
          <w:trHeight w:val="5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034E" w:rsidRPr="006F797B" w:rsidRDefault="00BA034E" w:rsidP="00ED7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6F797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034E" w:rsidRPr="006F797B" w:rsidRDefault="00BA034E" w:rsidP="00ED7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6F797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034E" w:rsidRPr="006F797B" w:rsidRDefault="00BA034E" w:rsidP="00ED7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6F797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034E" w:rsidRPr="006F797B" w:rsidRDefault="00BA034E" w:rsidP="00ED7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6F797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34E" w:rsidRPr="00745470" w:rsidRDefault="00BA034E" w:rsidP="007454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Izvršenje </w:t>
            </w:r>
            <w:r w:rsidR="00745470"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01.-12</w:t>
            </w:r>
            <w:r w:rsidR="005131E3"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</w:t>
            </w:r>
            <w:r w:rsidR="00071520"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  <w:r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.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34E" w:rsidRPr="00745470" w:rsidRDefault="00BA034E" w:rsidP="00071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Tekući plan  </w:t>
            </w:r>
            <w:r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za 202</w:t>
            </w:r>
            <w:r w:rsidR="00071520"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  <w:r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.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34E" w:rsidRPr="00745470" w:rsidRDefault="00BA034E" w:rsidP="007454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  <w:r w:rsidR="00745470"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745470"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01.-12</w:t>
            </w:r>
            <w:r w:rsidR="00071520"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202</w:t>
            </w:r>
            <w:r w:rsidR="00071520"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  <w:r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.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34E" w:rsidRPr="00745470" w:rsidRDefault="00BA034E" w:rsidP="00071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202</w:t>
            </w:r>
            <w:r w:rsidR="00071520"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  <w:r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/202</w:t>
            </w:r>
            <w:r w:rsidR="00071520"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</w:tr>
      <w:tr w:rsidR="00745470" w:rsidRPr="00745470" w:rsidTr="00745470">
        <w:trPr>
          <w:trHeight w:val="300"/>
        </w:trPr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34E" w:rsidRPr="00745470" w:rsidRDefault="005131E3" w:rsidP="00ED7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6 </w:t>
            </w:r>
            <w:r w:rsidR="00BA034E"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34E" w:rsidRPr="00745470" w:rsidRDefault="00745470" w:rsidP="00ED7E7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45470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3.481.935,39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34E" w:rsidRPr="00745470" w:rsidRDefault="00745470" w:rsidP="00ED7E7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45470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7.681.359,00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34E" w:rsidRPr="00745470" w:rsidRDefault="00745470" w:rsidP="00B2663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7.635.572,56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34E" w:rsidRPr="00745470" w:rsidRDefault="00745470" w:rsidP="00513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219,29</w:t>
            </w:r>
          </w:p>
        </w:tc>
      </w:tr>
      <w:tr w:rsidR="00745470" w:rsidRPr="00745470" w:rsidTr="00745470">
        <w:trPr>
          <w:trHeight w:val="555"/>
        </w:trPr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34E" w:rsidRPr="00745470" w:rsidRDefault="005131E3" w:rsidP="00ED7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7 </w:t>
            </w:r>
            <w:r w:rsidR="00BA034E"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PRIHODI OD PRODAJE </w:t>
            </w:r>
            <w:r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  </w:t>
            </w:r>
            <w:r w:rsidR="00BA034E"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NEFINANCIJSKE IMOVINE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34E" w:rsidRPr="00745470" w:rsidRDefault="00BA034E" w:rsidP="00ED7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34E" w:rsidRPr="00745470" w:rsidRDefault="00BA034E" w:rsidP="00ED7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34E" w:rsidRPr="00745470" w:rsidRDefault="00BA034E" w:rsidP="00ED7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34E" w:rsidRPr="00745470" w:rsidRDefault="00BA034E" w:rsidP="00513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745470" w:rsidRPr="00745470" w:rsidTr="00745470">
        <w:trPr>
          <w:trHeight w:val="300"/>
        </w:trPr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BA034E" w:rsidRPr="00745470" w:rsidRDefault="00BA034E" w:rsidP="00513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BA034E" w:rsidRPr="00745470" w:rsidRDefault="00745470" w:rsidP="00513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3.481.935,39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BA034E" w:rsidRPr="00745470" w:rsidRDefault="00745470" w:rsidP="00513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7.681.359,00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BA034E" w:rsidRPr="00745470" w:rsidRDefault="00745470" w:rsidP="00B26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7.635.572,56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BA034E" w:rsidRPr="00745470" w:rsidRDefault="00745470" w:rsidP="00513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219,29</w:t>
            </w:r>
          </w:p>
        </w:tc>
      </w:tr>
      <w:tr w:rsidR="00745470" w:rsidRPr="00745470" w:rsidTr="00745470">
        <w:trPr>
          <w:trHeight w:val="300"/>
        </w:trPr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34E" w:rsidRPr="00745470" w:rsidRDefault="006D7315" w:rsidP="00ED7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</w:t>
            </w:r>
            <w:r w:rsidR="00BA034E"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 POSLOVANJA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34E" w:rsidRPr="00745470" w:rsidRDefault="00745470" w:rsidP="00ED7E7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45470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2.416.609,82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34E" w:rsidRPr="00745470" w:rsidRDefault="00745470" w:rsidP="00ED7E7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45470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2.573.859,00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4E" w:rsidRPr="00745470" w:rsidRDefault="00745470" w:rsidP="006D73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2.460.659,80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34E" w:rsidRPr="00745470" w:rsidRDefault="00745470" w:rsidP="006D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101,82</w:t>
            </w:r>
          </w:p>
        </w:tc>
      </w:tr>
      <w:tr w:rsidR="00745470" w:rsidRPr="00745470" w:rsidTr="00745470">
        <w:trPr>
          <w:trHeight w:val="495"/>
        </w:trPr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34E" w:rsidRPr="00745470" w:rsidRDefault="006D7315" w:rsidP="00ED7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</w:t>
            </w:r>
            <w:r w:rsidR="00BA034E"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34E" w:rsidRPr="00745470" w:rsidRDefault="00745470" w:rsidP="00BA034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45470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1.047.350,29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34E" w:rsidRPr="00745470" w:rsidRDefault="00745470" w:rsidP="00BA034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45470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5.107.500,00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4E" w:rsidRPr="00745470" w:rsidRDefault="00745470" w:rsidP="006D73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5.136.182,85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34E" w:rsidRPr="00745470" w:rsidRDefault="00745470" w:rsidP="006D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490,40</w:t>
            </w:r>
          </w:p>
        </w:tc>
      </w:tr>
      <w:tr w:rsidR="00745470" w:rsidRPr="00745470" w:rsidTr="00745470">
        <w:trPr>
          <w:trHeight w:val="40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BA034E" w:rsidRPr="00745470" w:rsidRDefault="00BA034E" w:rsidP="00ED7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BA034E" w:rsidRPr="00745470" w:rsidRDefault="00BA034E" w:rsidP="00ED7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454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BA034E" w:rsidRPr="00745470" w:rsidRDefault="00BA034E" w:rsidP="00ED7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454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BA034E" w:rsidRPr="00745470" w:rsidRDefault="00BA034E" w:rsidP="00ED7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454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BA034E" w:rsidRPr="00745470" w:rsidRDefault="00745470" w:rsidP="007F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3.463.960,11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BA034E" w:rsidRPr="00745470" w:rsidRDefault="00745470" w:rsidP="00BA03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7.681.359,00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BA034E" w:rsidRPr="00745470" w:rsidRDefault="00745470" w:rsidP="00BA03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7.596.842,65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7F3A3E" w:rsidRPr="00745470" w:rsidRDefault="00745470" w:rsidP="00513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219,31</w:t>
            </w:r>
          </w:p>
        </w:tc>
      </w:tr>
      <w:tr w:rsidR="00745470" w:rsidRPr="00745470" w:rsidTr="00745470">
        <w:trPr>
          <w:trHeight w:val="300"/>
        </w:trPr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BA034E" w:rsidRPr="00745470" w:rsidRDefault="00BA034E" w:rsidP="00ED7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RAZLIKA - VIŠAK / MANJAK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BA034E" w:rsidRPr="00745470" w:rsidRDefault="00745470" w:rsidP="00ED7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17.975,28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BA034E" w:rsidRPr="00745470" w:rsidRDefault="001A434A" w:rsidP="00ED7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454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BA034E" w:rsidRPr="00745470" w:rsidRDefault="00745470" w:rsidP="00B266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38.729,91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BA034E" w:rsidRPr="00745470" w:rsidRDefault="00745470" w:rsidP="00513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215,46</w:t>
            </w:r>
          </w:p>
        </w:tc>
      </w:tr>
    </w:tbl>
    <w:p w:rsidR="000F0706" w:rsidRPr="006F797B" w:rsidRDefault="000F0706" w:rsidP="00624C16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3323B" w:rsidRPr="001A7A28" w:rsidRDefault="0083323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Pr="008C7BF4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C7BF4">
        <w:rPr>
          <w:rFonts w:ascii="Times New Roman" w:hAnsi="Times New Roman" w:cs="Times New Roman"/>
          <w:b/>
          <w:i/>
          <w:sz w:val="24"/>
          <w:szCs w:val="24"/>
          <w:u w:val="single"/>
        </w:rPr>
        <w:t>RASHODI I IZDACI</w:t>
      </w:r>
    </w:p>
    <w:p w:rsidR="008F4DF6" w:rsidRPr="008C7BF4" w:rsidRDefault="00F22CB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BF4">
        <w:rPr>
          <w:rFonts w:ascii="Times New Roman" w:hAnsi="Times New Roman" w:cs="Times New Roman"/>
          <w:sz w:val="24"/>
          <w:szCs w:val="24"/>
        </w:rPr>
        <w:t xml:space="preserve">Ukupno planirani </w:t>
      </w:r>
      <w:r w:rsidR="0083323B" w:rsidRPr="008C7BF4">
        <w:rPr>
          <w:rFonts w:ascii="Times New Roman" w:hAnsi="Times New Roman" w:cs="Times New Roman"/>
          <w:sz w:val="24"/>
          <w:szCs w:val="24"/>
        </w:rPr>
        <w:t xml:space="preserve"> r</w:t>
      </w:r>
      <w:r w:rsidR="003C1311" w:rsidRPr="008C7BF4">
        <w:rPr>
          <w:rFonts w:ascii="Times New Roman" w:hAnsi="Times New Roman" w:cs="Times New Roman"/>
          <w:sz w:val="24"/>
          <w:szCs w:val="24"/>
        </w:rPr>
        <w:t xml:space="preserve">ashodi  za </w:t>
      </w:r>
      <w:r w:rsidR="00BC4D8F" w:rsidRPr="008C7BF4">
        <w:rPr>
          <w:rFonts w:ascii="Times New Roman" w:hAnsi="Times New Roman" w:cs="Times New Roman"/>
          <w:sz w:val="24"/>
          <w:szCs w:val="24"/>
        </w:rPr>
        <w:t>202</w:t>
      </w:r>
      <w:r w:rsidR="00FF6452" w:rsidRPr="008C7BF4">
        <w:rPr>
          <w:rFonts w:ascii="Times New Roman" w:hAnsi="Times New Roman" w:cs="Times New Roman"/>
          <w:sz w:val="24"/>
          <w:szCs w:val="24"/>
        </w:rPr>
        <w:t>5.g.   iznose</w:t>
      </w:r>
      <w:r w:rsidR="000B7C2D" w:rsidRPr="008C7BF4">
        <w:rPr>
          <w:rFonts w:ascii="Times New Roman" w:hAnsi="Times New Roman" w:cs="Times New Roman"/>
          <w:sz w:val="24"/>
          <w:szCs w:val="24"/>
        </w:rPr>
        <w:t xml:space="preserve"> </w:t>
      </w:r>
      <w:r w:rsidR="00FF6452" w:rsidRPr="008C7BF4">
        <w:rPr>
          <w:rFonts w:ascii="Times New Roman" w:hAnsi="Times New Roman" w:cs="Times New Roman"/>
          <w:sz w:val="24"/>
          <w:szCs w:val="24"/>
        </w:rPr>
        <w:t>7.</w:t>
      </w:r>
      <w:r w:rsidR="008C7BF4" w:rsidRPr="008C7BF4">
        <w:rPr>
          <w:rFonts w:ascii="Times New Roman" w:hAnsi="Times New Roman" w:cs="Times New Roman"/>
          <w:sz w:val="24"/>
          <w:szCs w:val="24"/>
        </w:rPr>
        <w:t>681.359,00</w:t>
      </w:r>
      <w:r w:rsidR="00E831A3" w:rsidRPr="008C7BF4">
        <w:rPr>
          <w:rFonts w:ascii="Times New Roman" w:hAnsi="Times New Roman" w:cs="Times New Roman"/>
          <w:sz w:val="24"/>
          <w:szCs w:val="24"/>
        </w:rPr>
        <w:t xml:space="preserve"> EUR</w:t>
      </w:r>
      <w:r w:rsidR="00605929" w:rsidRPr="008C7BF4">
        <w:rPr>
          <w:rFonts w:ascii="Times New Roman" w:hAnsi="Times New Roman" w:cs="Times New Roman"/>
          <w:sz w:val="24"/>
          <w:szCs w:val="24"/>
        </w:rPr>
        <w:t>-a.</w:t>
      </w:r>
    </w:p>
    <w:p w:rsidR="000B7C2D" w:rsidRPr="008C7BF4" w:rsidRDefault="000B7C2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BF4">
        <w:rPr>
          <w:rFonts w:ascii="Times New Roman" w:hAnsi="Times New Roman" w:cs="Times New Roman"/>
          <w:sz w:val="24"/>
          <w:szCs w:val="24"/>
        </w:rPr>
        <w:t>U periodu od 01.01.-3</w:t>
      </w:r>
      <w:r w:rsidR="008C7BF4" w:rsidRPr="008C7BF4">
        <w:rPr>
          <w:rFonts w:ascii="Times New Roman" w:hAnsi="Times New Roman" w:cs="Times New Roman"/>
          <w:sz w:val="24"/>
          <w:szCs w:val="24"/>
        </w:rPr>
        <w:t>1</w:t>
      </w:r>
      <w:r w:rsidRPr="008C7BF4">
        <w:rPr>
          <w:rFonts w:ascii="Times New Roman" w:hAnsi="Times New Roman" w:cs="Times New Roman"/>
          <w:sz w:val="24"/>
          <w:szCs w:val="24"/>
        </w:rPr>
        <w:t>.</w:t>
      </w:r>
      <w:r w:rsidR="008C7BF4" w:rsidRPr="008C7BF4">
        <w:rPr>
          <w:rFonts w:ascii="Times New Roman" w:hAnsi="Times New Roman" w:cs="Times New Roman"/>
          <w:sz w:val="24"/>
          <w:szCs w:val="24"/>
        </w:rPr>
        <w:t>12</w:t>
      </w:r>
      <w:r w:rsidRPr="008C7BF4">
        <w:rPr>
          <w:rFonts w:ascii="Times New Roman" w:hAnsi="Times New Roman" w:cs="Times New Roman"/>
          <w:sz w:val="24"/>
          <w:szCs w:val="24"/>
        </w:rPr>
        <w:t>.202</w:t>
      </w:r>
      <w:r w:rsidR="00FF6452" w:rsidRPr="008C7BF4">
        <w:rPr>
          <w:rFonts w:ascii="Times New Roman" w:hAnsi="Times New Roman" w:cs="Times New Roman"/>
          <w:sz w:val="24"/>
          <w:szCs w:val="24"/>
        </w:rPr>
        <w:t>5</w:t>
      </w:r>
      <w:r w:rsidRPr="008C7BF4">
        <w:rPr>
          <w:rFonts w:ascii="Times New Roman" w:hAnsi="Times New Roman" w:cs="Times New Roman"/>
          <w:sz w:val="24"/>
          <w:szCs w:val="24"/>
        </w:rPr>
        <w:t>.godine rashodi poslovanja izvr</w:t>
      </w:r>
      <w:r w:rsidR="00BC4D8F" w:rsidRPr="008C7BF4">
        <w:rPr>
          <w:rFonts w:ascii="Times New Roman" w:hAnsi="Times New Roman" w:cs="Times New Roman"/>
          <w:sz w:val="24"/>
          <w:szCs w:val="24"/>
        </w:rPr>
        <w:t xml:space="preserve">šeni su u iznosu od </w:t>
      </w:r>
      <w:r w:rsidR="008C7BF4" w:rsidRPr="008C7BF4">
        <w:rPr>
          <w:rFonts w:ascii="Times New Roman" w:hAnsi="Times New Roman" w:cs="Times New Roman"/>
          <w:sz w:val="24"/>
          <w:szCs w:val="24"/>
        </w:rPr>
        <w:t>2.460.659,80</w:t>
      </w:r>
      <w:r w:rsidR="00BC4D8F" w:rsidRPr="008C7BF4">
        <w:rPr>
          <w:rFonts w:ascii="Times New Roman" w:hAnsi="Times New Roman" w:cs="Times New Roman"/>
          <w:sz w:val="24"/>
          <w:szCs w:val="24"/>
        </w:rPr>
        <w:t xml:space="preserve">  EUR što čini </w:t>
      </w:r>
      <w:r w:rsidR="008C7BF4" w:rsidRPr="008C7BF4">
        <w:rPr>
          <w:rFonts w:ascii="Times New Roman" w:hAnsi="Times New Roman" w:cs="Times New Roman"/>
          <w:sz w:val="24"/>
          <w:szCs w:val="24"/>
        </w:rPr>
        <w:t>32</w:t>
      </w:r>
      <w:r w:rsidR="00BC4D8F" w:rsidRPr="008C7BF4">
        <w:rPr>
          <w:rFonts w:ascii="Times New Roman" w:hAnsi="Times New Roman" w:cs="Times New Roman"/>
          <w:sz w:val="24"/>
          <w:szCs w:val="24"/>
        </w:rPr>
        <w:t xml:space="preserve"> % ukupno planiranih rashoda poslovanja za 202</w:t>
      </w:r>
      <w:r w:rsidR="00FF6452" w:rsidRPr="008C7BF4">
        <w:rPr>
          <w:rFonts w:ascii="Times New Roman" w:hAnsi="Times New Roman" w:cs="Times New Roman"/>
          <w:sz w:val="24"/>
          <w:szCs w:val="24"/>
        </w:rPr>
        <w:t>5</w:t>
      </w:r>
      <w:r w:rsidR="00BC4D8F" w:rsidRPr="008C7BF4">
        <w:rPr>
          <w:rFonts w:ascii="Times New Roman" w:hAnsi="Times New Roman" w:cs="Times New Roman"/>
          <w:sz w:val="24"/>
          <w:szCs w:val="24"/>
        </w:rPr>
        <w:t>.godinu.</w:t>
      </w:r>
    </w:p>
    <w:p w:rsidR="00F22CBF" w:rsidRPr="004D4042" w:rsidRDefault="000B7C2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042">
        <w:rPr>
          <w:rFonts w:ascii="Times New Roman" w:hAnsi="Times New Roman" w:cs="Times New Roman"/>
          <w:sz w:val="24"/>
          <w:szCs w:val="24"/>
        </w:rPr>
        <w:t>R</w:t>
      </w:r>
      <w:r w:rsidR="00F22CBF" w:rsidRPr="004D4042">
        <w:rPr>
          <w:rFonts w:ascii="Times New Roman" w:hAnsi="Times New Roman" w:cs="Times New Roman"/>
          <w:sz w:val="24"/>
          <w:szCs w:val="24"/>
        </w:rPr>
        <w:t>ashodi za nabavu nefinanc</w:t>
      </w:r>
      <w:r w:rsidRPr="004D4042">
        <w:rPr>
          <w:rFonts w:ascii="Times New Roman" w:hAnsi="Times New Roman" w:cs="Times New Roman"/>
          <w:sz w:val="24"/>
          <w:szCs w:val="24"/>
        </w:rPr>
        <w:t xml:space="preserve">ijske izvršeni su u iznosu od </w:t>
      </w:r>
      <w:r w:rsidR="008C7BF4" w:rsidRPr="004D4042">
        <w:rPr>
          <w:rFonts w:ascii="Times New Roman" w:hAnsi="Times New Roman" w:cs="Times New Roman"/>
          <w:sz w:val="24"/>
          <w:szCs w:val="24"/>
        </w:rPr>
        <w:t>5.136.182,85</w:t>
      </w:r>
      <w:r w:rsidRPr="004D4042">
        <w:rPr>
          <w:rFonts w:ascii="Times New Roman" w:hAnsi="Times New Roman" w:cs="Times New Roman"/>
          <w:sz w:val="24"/>
          <w:szCs w:val="24"/>
        </w:rPr>
        <w:t xml:space="preserve"> EUR-a što</w:t>
      </w:r>
      <w:r w:rsidR="004D4042" w:rsidRPr="004D4042">
        <w:rPr>
          <w:rFonts w:ascii="Times New Roman" w:hAnsi="Times New Roman" w:cs="Times New Roman"/>
          <w:sz w:val="24"/>
          <w:szCs w:val="24"/>
        </w:rPr>
        <w:t xml:space="preserve"> iznosi porast  malo manji</w:t>
      </w:r>
      <w:r w:rsidR="008C7BF4" w:rsidRPr="004D4042">
        <w:rPr>
          <w:rFonts w:ascii="Times New Roman" w:hAnsi="Times New Roman" w:cs="Times New Roman"/>
          <w:sz w:val="24"/>
          <w:szCs w:val="24"/>
        </w:rPr>
        <w:t xml:space="preserve"> od 1% </w:t>
      </w:r>
      <w:r w:rsidR="00FF6452" w:rsidRPr="004D4042">
        <w:rPr>
          <w:rFonts w:ascii="Times New Roman" w:hAnsi="Times New Roman" w:cs="Times New Roman"/>
          <w:sz w:val="24"/>
          <w:szCs w:val="24"/>
        </w:rPr>
        <w:t xml:space="preserve"> </w:t>
      </w:r>
      <w:r w:rsidRPr="004D4042">
        <w:rPr>
          <w:rFonts w:ascii="Times New Roman" w:hAnsi="Times New Roman" w:cs="Times New Roman"/>
          <w:sz w:val="24"/>
          <w:szCs w:val="24"/>
        </w:rPr>
        <w:t>planiranih rashoda za nabavu nefinancijske imovine u 202</w:t>
      </w:r>
      <w:r w:rsidR="00FF6452" w:rsidRPr="004D4042">
        <w:rPr>
          <w:rFonts w:ascii="Times New Roman" w:hAnsi="Times New Roman" w:cs="Times New Roman"/>
          <w:sz w:val="24"/>
          <w:szCs w:val="24"/>
        </w:rPr>
        <w:t>5</w:t>
      </w:r>
      <w:r w:rsidRPr="004D4042">
        <w:rPr>
          <w:rFonts w:ascii="Times New Roman" w:hAnsi="Times New Roman" w:cs="Times New Roman"/>
          <w:sz w:val="24"/>
          <w:szCs w:val="24"/>
        </w:rPr>
        <w:t>.godini.</w:t>
      </w:r>
    </w:p>
    <w:p w:rsidR="000B7C2D" w:rsidRPr="004D4042" w:rsidRDefault="00E831A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042">
        <w:rPr>
          <w:rFonts w:ascii="Times New Roman" w:hAnsi="Times New Roman" w:cs="Times New Roman"/>
          <w:sz w:val="24"/>
          <w:szCs w:val="24"/>
        </w:rPr>
        <w:t>Rashodi u</w:t>
      </w:r>
      <w:r w:rsidR="0094462F" w:rsidRPr="004D4042">
        <w:rPr>
          <w:rFonts w:ascii="Times New Roman" w:hAnsi="Times New Roman" w:cs="Times New Roman"/>
          <w:sz w:val="24"/>
          <w:szCs w:val="24"/>
        </w:rPr>
        <w:t xml:space="preserve"> okviru razreda</w:t>
      </w:r>
      <w:r w:rsidRPr="004D4042">
        <w:rPr>
          <w:rFonts w:ascii="Times New Roman" w:hAnsi="Times New Roman" w:cs="Times New Roman"/>
          <w:sz w:val="24"/>
          <w:szCs w:val="24"/>
        </w:rPr>
        <w:t xml:space="preserve"> 3 </w:t>
      </w:r>
      <w:r w:rsidR="00FF6452" w:rsidRPr="004D4042">
        <w:rPr>
          <w:rFonts w:ascii="Times New Roman" w:hAnsi="Times New Roman" w:cs="Times New Roman"/>
          <w:sz w:val="24"/>
          <w:szCs w:val="24"/>
        </w:rPr>
        <w:t>i 4</w:t>
      </w:r>
      <w:r w:rsidR="0094462F" w:rsidRPr="004D4042">
        <w:rPr>
          <w:rFonts w:ascii="Times New Roman" w:hAnsi="Times New Roman" w:cs="Times New Roman"/>
          <w:sz w:val="24"/>
          <w:szCs w:val="24"/>
        </w:rPr>
        <w:t xml:space="preserve"> i</w:t>
      </w:r>
      <w:r w:rsidR="000B7C2D" w:rsidRPr="004D4042">
        <w:rPr>
          <w:rFonts w:ascii="Times New Roman" w:hAnsi="Times New Roman" w:cs="Times New Roman"/>
          <w:sz w:val="24"/>
          <w:szCs w:val="24"/>
        </w:rPr>
        <w:t>zvršeni su  iz izvora 11,12,31,</w:t>
      </w:r>
      <w:r w:rsidR="0094462F" w:rsidRPr="004D4042">
        <w:rPr>
          <w:rFonts w:ascii="Times New Roman" w:hAnsi="Times New Roman" w:cs="Times New Roman"/>
          <w:sz w:val="24"/>
          <w:szCs w:val="24"/>
        </w:rPr>
        <w:t>52</w:t>
      </w:r>
      <w:r w:rsidR="000B7C2D" w:rsidRPr="004D4042">
        <w:rPr>
          <w:rFonts w:ascii="Times New Roman" w:hAnsi="Times New Roman" w:cs="Times New Roman"/>
          <w:sz w:val="24"/>
          <w:szCs w:val="24"/>
        </w:rPr>
        <w:t>.</w:t>
      </w:r>
    </w:p>
    <w:p w:rsidR="009429F3" w:rsidRPr="004D4042" w:rsidRDefault="000B7C2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042">
        <w:rPr>
          <w:rFonts w:ascii="Times New Roman" w:hAnsi="Times New Roman" w:cs="Times New Roman"/>
          <w:sz w:val="24"/>
          <w:szCs w:val="24"/>
        </w:rPr>
        <w:t>Navedenim rashodima</w:t>
      </w:r>
      <w:r w:rsidR="0094462F" w:rsidRPr="004D4042">
        <w:rPr>
          <w:rFonts w:ascii="Times New Roman" w:hAnsi="Times New Roman" w:cs="Times New Roman"/>
          <w:sz w:val="24"/>
          <w:szCs w:val="24"/>
        </w:rPr>
        <w:t xml:space="preserve"> </w:t>
      </w:r>
      <w:r w:rsidRPr="004D4042">
        <w:rPr>
          <w:rFonts w:ascii="Times New Roman" w:hAnsi="Times New Roman" w:cs="Times New Roman"/>
          <w:sz w:val="24"/>
          <w:szCs w:val="24"/>
        </w:rPr>
        <w:t>financirani</w:t>
      </w:r>
      <w:r w:rsidR="009429F3" w:rsidRPr="004D4042">
        <w:rPr>
          <w:rFonts w:ascii="Times New Roman" w:hAnsi="Times New Roman" w:cs="Times New Roman"/>
          <w:sz w:val="24"/>
          <w:szCs w:val="24"/>
        </w:rPr>
        <w:t xml:space="preserve"> su</w:t>
      </w:r>
      <w:r w:rsidRPr="004D4042">
        <w:rPr>
          <w:rFonts w:ascii="Times New Roman" w:hAnsi="Times New Roman" w:cs="Times New Roman"/>
          <w:sz w:val="24"/>
          <w:szCs w:val="24"/>
        </w:rPr>
        <w:t xml:space="preserve"> </w:t>
      </w:r>
      <w:r w:rsidR="00E831A3" w:rsidRPr="004D4042">
        <w:rPr>
          <w:rFonts w:ascii="Times New Roman" w:hAnsi="Times New Roman" w:cs="Times New Roman"/>
          <w:sz w:val="24"/>
          <w:szCs w:val="24"/>
        </w:rPr>
        <w:t>rashodi za zaposlene, ma</w:t>
      </w:r>
      <w:r w:rsidRPr="004D4042">
        <w:rPr>
          <w:rFonts w:ascii="Times New Roman" w:hAnsi="Times New Roman" w:cs="Times New Roman"/>
          <w:sz w:val="24"/>
          <w:szCs w:val="24"/>
        </w:rPr>
        <w:t>terijalni rashodi</w:t>
      </w:r>
      <w:r w:rsidR="00FF6452" w:rsidRPr="004D4042">
        <w:rPr>
          <w:rFonts w:ascii="Times New Roman" w:hAnsi="Times New Roman" w:cs="Times New Roman"/>
          <w:sz w:val="24"/>
          <w:szCs w:val="24"/>
        </w:rPr>
        <w:t>, rashodi za nabavu proizvedene dugotrajne imovine</w:t>
      </w:r>
      <w:r w:rsidRPr="004D4042">
        <w:rPr>
          <w:rFonts w:ascii="Times New Roman" w:hAnsi="Times New Roman" w:cs="Times New Roman"/>
          <w:sz w:val="24"/>
          <w:szCs w:val="24"/>
        </w:rPr>
        <w:t xml:space="preserve"> te ostali</w:t>
      </w:r>
      <w:r w:rsidR="00E831A3" w:rsidRPr="004D4042">
        <w:rPr>
          <w:rFonts w:ascii="Times New Roman" w:hAnsi="Times New Roman" w:cs="Times New Roman"/>
          <w:sz w:val="24"/>
          <w:szCs w:val="24"/>
        </w:rPr>
        <w:t xml:space="preserve"> rash</w:t>
      </w:r>
      <w:r w:rsidR="009429F3" w:rsidRPr="004D4042">
        <w:rPr>
          <w:rFonts w:ascii="Times New Roman" w:hAnsi="Times New Roman" w:cs="Times New Roman"/>
          <w:sz w:val="24"/>
          <w:szCs w:val="24"/>
        </w:rPr>
        <w:t>odi kojima se osigurava</w:t>
      </w:r>
      <w:r w:rsidR="000F0706" w:rsidRPr="004D4042">
        <w:rPr>
          <w:rFonts w:ascii="Times New Roman" w:hAnsi="Times New Roman" w:cs="Times New Roman"/>
          <w:sz w:val="24"/>
          <w:szCs w:val="24"/>
        </w:rPr>
        <w:t xml:space="preserve"> redovan</w:t>
      </w:r>
      <w:r w:rsidR="00BC4D8F" w:rsidRPr="004D4042">
        <w:rPr>
          <w:rFonts w:ascii="Times New Roman" w:hAnsi="Times New Roman" w:cs="Times New Roman"/>
          <w:sz w:val="24"/>
          <w:szCs w:val="24"/>
        </w:rPr>
        <w:t xml:space="preserve"> i neometan</w:t>
      </w:r>
      <w:r w:rsidR="00E831A3" w:rsidRPr="004D4042">
        <w:rPr>
          <w:rFonts w:ascii="Times New Roman" w:hAnsi="Times New Roman" w:cs="Times New Roman"/>
          <w:sz w:val="24"/>
          <w:szCs w:val="24"/>
        </w:rPr>
        <w:t xml:space="preserve"> rad Drž</w:t>
      </w:r>
      <w:r w:rsidR="000F0706" w:rsidRPr="004D4042">
        <w:rPr>
          <w:rFonts w:ascii="Times New Roman" w:hAnsi="Times New Roman" w:cs="Times New Roman"/>
          <w:sz w:val="24"/>
          <w:szCs w:val="24"/>
        </w:rPr>
        <w:t>avne ergele Đakovo i Lipik</w:t>
      </w:r>
      <w:r w:rsidR="009429F3" w:rsidRPr="004D4042">
        <w:rPr>
          <w:rFonts w:ascii="Times New Roman" w:hAnsi="Times New Roman" w:cs="Times New Roman"/>
          <w:sz w:val="24"/>
          <w:szCs w:val="24"/>
        </w:rPr>
        <w:t>.</w:t>
      </w:r>
    </w:p>
    <w:p w:rsidR="00E831A3" w:rsidRPr="004D4042" w:rsidRDefault="009429F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042">
        <w:rPr>
          <w:rFonts w:ascii="Times New Roman" w:hAnsi="Times New Roman" w:cs="Times New Roman"/>
          <w:sz w:val="24"/>
          <w:szCs w:val="24"/>
        </w:rPr>
        <w:lastRenderedPageBreak/>
        <w:t>Redovan rad odnosno djelatnost ergele podrazum</w:t>
      </w:r>
      <w:r w:rsidR="00BC4D8F" w:rsidRPr="004D4042">
        <w:rPr>
          <w:rFonts w:ascii="Times New Roman" w:hAnsi="Times New Roman" w:cs="Times New Roman"/>
          <w:sz w:val="24"/>
          <w:szCs w:val="24"/>
        </w:rPr>
        <w:t>i</w:t>
      </w:r>
      <w:r w:rsidRPr="004D4042">
        <w:rPr>
          <w:rFonts w:ascii="Times New Roman" w:hAnsi="Times New Roman" w:cs="Times New Roman"/>
          <w:sz w:val="24"/>
          <w:szCs w:val="24"/>
        </w:rPr>
        <w:t>jeva</w:t>
      </w:r>
      <w:r w:rsidR="000F0706" w:rsidRPr="004D4042">
        <w:rPr>
          <w:rFonts w:ascii="Times New Roman" w:hAnsi="Times New Roman" w:cs="Times New Roman"/>
          <w:sz w:val="24"/>
          <w:szCs w:val="24"/>
        </w:rPr>
        <w:t xml:space="preserve"> svakodnevnu brigu i skrb o konjima</w:t>
      </w:r>
      <w:r w:rsidRPr="004D4042">
        <w:rPr>
          <w:rFonts w:ascii="Times New Roman" w:hAnsi="Times New Roman" w:cs="Times New Roman"/>
          <w:sz w:val="24"/>
          <w:szCs w:val="24"/>
        </w:rPr>
        <w:t xml:space="preserve"> 24h dnevno</w:t>
      </w:r>
      <w:r w:rsidR="000F0706" w:rsidRPr="004D4042">
        <w:rPr>
          <w:rFonts w:ascii="Times New Roman" w:hAnsi="Times New Roman" w:cs="Times New Roman"/>
          <w:sz w:val="24"/>
          <w:szCs w:val="24"/>
        </w:rPr>
        <w:t xml:space="preserve"> te isto tako nabavu repromaterijala, opreme i strojeva</w:t>
      </w:r>
      <w:r w:rsidR="000B7C2D" w:rsidRPr="004D4042">
        <w:rPr>
          <w:rFonts w:ascii="Times New Roman" w:hAnsi="Times New Roman" w:cs="Times New Roman"/>
          <w:sz w:val="24"/>
          <w:szCs w:val="24"/>
        </w:rPr>
        <w:t xml:space="preserve"> te njihovo održavanje i popravak</w:t>
      </w:r>
      <w:r w:rsidR="000F0706" w:rsidRPr="004D4042">
        <w:rPr>
          <w:rFonts w:ascii="Times New Roman" w:hAnsi="Times New Roman" w:cs="Times New Roman"/>
          <w:sz w:val="24"/>
          <w:szCs w:val="24"/>
        </w:rPr>
        <w:t xml:space="preserve">  kako bi se</w:t>
      </w:r>
      <w:r w:rsidRPr="004D4042">
        <w:rPr>
          <w:rFonts w:ascii="Times New Roman" w:hAnsi="Times New Roman" w:cs="Times New Roman"/>
          <w:sz w:val="24"/>
          <w:szCs w:val="24"/>
        </w:rPr>
        <w:t xml:space="preserve"> organizirala i</w:t>
      </w:r>
      <w:r w:rsidR="000F0706" w:rsidRPr="004D4042">
        <w:rPr>
          <w:rFonts w:ascii="Times New Roman" w:hAnsi="Times New Roman" w:cs="Times New Roman"/>
          <w:sz w:val="24"/>
          <w:szCs w:val="24"/>
        </w:rPr>
        <w:t xml:space="preserve"> </w:t>
      </w:r>
      <w:r w:rsidRPr="004D4042">
        <w:rPr>
          <w:rFonts w:ascii="Times New Roman" w:hAnsi="Times New Roman" w:cs="Times New Roman"/>
          <w:sz w:val="24"/>
          <w:szCs w:val="24"/>
        </w:rPr>
        <w:t>s</w:t>
      </w:r>
      <w:r w:rsidR="000F0706" w:rsidRPr="004D4042">
        <w:rPr>
          <w:rFonts w:ascii="Times New Roman" w:hAnsi="Times New Roman" w:cs="Times New Roman"/>
          <w:sz w:val="24"/>
          <w:szCs w:val="24"/>
        </w:rPr>
        <w:t xml:space="preserve">provela poljoprivredna proizvodnja </w:t>
      </w:r>
      <w:r w:rsidR="00040AC8" w:rsidRPr="004D4042">
        <w:rPr>
          <w:rFonts w:ascii="Times New Roman" w:hAnsi="Times New Roman" w:cs="Times New Roman"/>
          <w:sz w:val="24"/>
          <w:szCs w:val="24"/>
        </w:rPr>
        <w:t xml:space="preserve">neophodna za osiguravanje osnovne  </w:t>
      </w:r>
      <w:r w:rsidR="00535A14" w:rsidRPr="004D4042">
        <w:rPr>
          <w:rFonts w:ascii="Times New Roman" w:hAnsi="Times New Roman" w:cs="Times New Roman"/>
          <w:sz w:val="24"/>
          <w:szCs w:val="24"/>
        </w:rPr>
        <w:t>preh</w:t>
      </w:r>
      <w:r w:rsidR="00040AC8" w:rsidRPr="004D4042">
        <w:rPr>
          <w:rFonts w:ascii="Times New Roman" w:hAnsi="Times New Roman" w:cs="Times New Roman"/>
          <w:sz w:val="24"/>
          <w:szCs w:val="24"/>
        </w:rPr>
        <w:t>rane</w:t>
      </w:r>
      <w:r w:rsidR="000F0706" w:rsidRPr="004D4042">
        <w:rPr>
          <w:rFonts w:ascii="Times New Roman" w:hAnsi="Times New Roman" w:cs="Times New Roman"/>
          <w:sz w:val="24"/>
          <w:szCs w:val="24"/>
        </w:rPr>
        <w:t xml:space="preserve"> za konje.</w:t>
      </w:r>
    </w:p>
    <w:p w:rsidR="008F4DF6" w:rsidRPr="006F797B" w:rsidRDefault="008F4DF6" w:rsidP="00624C16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4042">
        <w:rPr>
          <w:rFonts w:ascii="Times New Roman" w:hAnsi="Times New Roman" w:cs="Times New Roman"/>
          <w:sz w:val="24"/>
          <w:szCs w:val="24"/>
        </w:rPr>
        <w:t xml:space="preserve">U </w:t>
      </w:r>
      <w:r w:rsidR="0094462F" w:rsidRPr="004D4042">
        <w:rPr>
          <w:rFonts w:ascii="Times New Roman" w:hAnsi="Times New Roman" w:cs="Times New Roman"/>
          <w:sz w:val="24"/>
          <w:szCs w:val="24"/>
        </w:rPr>
        <w:t xml:space="preserve"> izvršenju financijskog plana za </w:t>
      </w:r>
      <w:r w:rsidR="004D4042" w:rsidRPr="004D4042">
        <w:rPr>
          <w:rFonts w:ascii="Times New Roman" w:hAnsi="Times New Roman" w:cs="Times New Roman"/>
          <w:sz w:val="24"/>
          <w:szCs w:val="24"/>
        </w:rPr>
        <w:t>razdoblje od 01.01.-31</w:t>
      </w:r>
      <w:r w:rsidR="009429F3" w:rsidRPr="004D4042">
        <w:rPr>
          <w:rFonts w:ascii="Times New Roman" w:hAnsi="Times New Roman" w:cs="Times New Roman"/>
          <w:sz w:val="24"/>
          <w:szCs w:val="24"/>
        </w:rPr>
        <w:t>.</w:t>
      </w:r>
      <w:r w:rsidR="004D4042" w:rsidRPr="004D4042">
        <w:rPr>
          <w:rFonts w:ascii="Times New Roman" w:hAnsi="Times New Roman" w:cs="Times New Roman"/>
          <w:sz w:val="24"/>
          <w:szCs w:val="24"/>
        </w:rPr>
        <w:t>12</w:t>
      </w:r>
      <w:r w:rsidR="009429F3" w:rsidRPr="004D4042">
        <w:rPr>
          <w:rFonts w:ascii="Times New Roman" w:hAnsi="Times New Roman" w:cs="Times New Roman"/>
          <w:sz w:val="24"/>
          <w:szCs w:val="24"/>
        </w:rPr>
        <w:t>.</w:t>
      </w:r>
      <w:r w:rsidR="0094462F" w:rsidRPr="004D4042">
        <w:rPr>
          <w:rFonts w:ascii="Times New Roman" w:hAnsi="Times New Roman" w:cs="Times New Roman"/>
          <w:sz w:val="24"/>
          <w:szCs w:val="24"/>
        </w:rPr>
        <w:t>202</w:t>
      </w:r>
      <w:r w:rsidR="00644655" w:rsidRPr="004D4042">
        <w:rPr>
          <w:rFonts w:ascii="Times New Roman" w:hAnsi="Times New Roman" w:cs="Times New Roman"/>
          <w:sz w:val="24"/>
          <w:szCs w:val="24"/>
        </w:rPr>
        <w:t>5</w:t>
      </w:r>
      <w:r w:rsidR="009429F3" w:rsidRPr="004D4042">
        <w:rPr>
          <w:rFonts w:ascii="Times New Roman" w:hAnsi="Times New Roman" w:cs="Times New Roman"/>
          <w:sz w:val="24"/>
          <w:szCs w:val="24"/>
        </w:rPr>
        <w:t>.godine</w:t>
      </w:r>
      <w:r w:rsidR="0094462F" w:rsidRPr="004D4042">
        <w:rPr>
          <w:rFonts w:ascii="Times New Roman" w:hAnsi="Times New Roman" w:cs="Times New Roman"/>
          <w:sz w:val="24"/>
          <w:szCs w:val="24"/>
        </w:rPr>
        <w:t xml:space="preserve"> nema primitaka od financijske imovine i zaduživanja</w:t>
      </w:r>
      <w:r w:rsidRPr="004D4042">
        <w:rPr>
          <w:rFonts w:ascii="Times New Roman" w:hAnsi="Times New Roman" w:cs="Times New Roman"/>
          <w:sz w:val="24"/>
          <w:szCs w:val="24"/>
        </w:rPr>
        <w:t xml:space="preserve"> </w:t>
      </w:r>
      <w:r w:rsidR="0094462F" w:rsidRPr="004D4042">
        <w:rPr>
          <w:rFonts w:ascii="Times New Roman" w:hAnsi="Times New Roman" w:cs="Times New Roman"/>
          <w:sz w:val="24"/>
          <w:szCs w:val="24"/>
        </w:rPr>
        <w:t>budući nisu niti</w:t>
      </w:r>
      <w:r w:rsidRPr="004D4042">
        <w:rPr>
          <w:rFonts w:ascii="Times New Roman" w:hAnsi="Times New Roman" w:cs="Times New Roman"/>
          <w:sz w:val="24"/>
          <w:szCs w:val="24"/>
        </w:rPr>
        <w:t xml:space="preserve"> planirani primici od financijske imovine i zaduživanja, te iz</w:t>
      </w:r>
      <w:r w:rsidR="009429F3" w:rsidRPr="004D4042">
        <w:rPr>
          <w:rFonts w:ascii="Times New Roman" w:hAnsi="Times New Roman" w:cs="Times New Roman"/>
          <w:sz w:val="24"/>
          <w:szCs w:val="24"/>
        </w:rPr>
        <w:t xml:space="preserve">daci za financijsku imovinu i </w:t>
      </w:r>
      <w:r w:rsidRPr="004D4042">
        <w:rPr>
          <w:rFonts w:ascii="Times New Roman" w:hAnsi="Times New Roman" w:cs="Times New Roman"/>
          <w:sz w:val="24"/>
          <w:szCs w:val="24"/>
        </w:rPr>
        <w:t xml:space="preserve"> otplatu kredita i zajmova</w:t>
      </w:r>
      <w:r w:rsidRPr="006F797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D7E7B" w:rsidRPr="006F797B" w:rsidRDefault="00ED7E7B" w:rsidP="00624C16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D7E7B" w:rsidRPr="006F797B" w:rsidRDefault="00ED7E7B" w:rsidP="00624C16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471E7" w:rsidRPr="004D404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D4042">
        <w:rPr>
          <w:rFonts w:ascii="Times New Roman" w:hAnsi="Times New Roman" w:cs="Times New Roman"/>
          <w:b/>
          <w:i/>
          <w:sz w:val="24"/>
          <w:szCs w:val="24"/>
          <w:u w:val="single"/>
        </w:rPr>
        <w:t>PRIJENOS SREDSTAVA IZ PRETHODNE I U SLJEDEĆU GODINU</w:t>
      </w:r>
    </w:p>
    <w:p w:rsidR="000F0706" w:rsidRPr="004D4042" w:rsidRDefault="0094462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042">
        <w:rPr>
          <w:rFonts w:ascii="Times New Roman" w:hAnsi="Times New Roman" w:cs="Times New Roman"/>
          <w:sz w:val="24"/>
          <w:szCs w:val="24"/>
        </w:rPr>
        <w:t xml:space="preserve">U </w:t>
      </w:r>
      <w:r w:rsidR="008A53B7" w:rsidRPr="004D4042">
        <w:rPr>
          <w:rFonts w:ascii="Times New Roman" w:hAnsi="Times New Roman" w:cs="Times New Roman"/>
          <w:sz w:val="24"/>
          <w:szCs w:val="24"/>
        </w:rPr>
        <w:t xml:space="preserve"> 202</w:t>
      </w:r>
      <w:r w:rsidR="00644655" w:rsidRPr="004D4042">
        <w:rPr>
          <w:rFonts w:ascii="Times New Roman" w:hAnsi="Times New Roman" w:cs="Times New Roman"/>
          <w:sz w:val="24"/>
          <w:szCs w:val="24"/>
        </w:rPr>
        <w:t>5</w:t>
      </w:r>
      <w:r w:rsidR="008A53B7" w:rsidRPr="004D4042">
        <w:rPr>
          <w:rFonts w:ascii="Times New Roman" w:hAnsi="Times New Roman" w:cs="Times New Roman"/>
          <w:sz w:val="24"/>
          <w:szCs w:val="24"/>
        </w:rPr>
        <w:t>.g</w:t>
      </w:r>
      <w:r w:rsidR="00B977B5" w:rsidRPr="004D4042">
        <w:rPr>
          <w:rFonts w:ascii="Times New Roman" w:hAnsi="Times New Roman" w:cs="Times New Roman"/>
          <w:sz w:val="24"/>
          <w:szCs w:val="24"/>
        </w:rPr>
        <w:t xml:space="preserve">odinu je </w:t>
      </w:r>
      <w:r w:rsidRPr="004D4042">
        <w:rPr>
          <w:rFonts w:ascii="Times New Roman" w:hAnsi="Times New Roman" w:cs="Times New Roman"/>
          <w:sz w:val="24"/>
          <w:szCs w:val="24"/>
        </w:rPr>
        <w:t xml:space="preserve"> izvršen</w:t>
      </w:r>
      <w:r w:rsidR="00A604F6" w:rsidRPr="004D4042">
        <w:rPr>
          <w:rFonts w:ascii="Times New Roman" w:hAnsi="Times New Roman" w:cs="Times New Roman"/>
          <w:sz w:val="24"/>
          <w:szCs w:val="24"/>
        </w:rPr>
        <w:t xml:space="preserve"> donos</w:t>
      </w:r>
      <w:r w:rsidRPr="004D4042">
        <w:rPr>
          <w:rFonts w:ascii="Times New Roman" w:hAnsi="Times New Roman" w:cs="Times New Roman"/>
          <w:sz w:val="24"/>
          <w:szCs w:val="24"/>
        </w:rPr>
        <w:t xml:space="preserve"> vlastitih</w:t>
      </w:r>
      <w:r w:rsidR="00A604F6" w:rsidRPr="004D4042">
        <w:rPr>
          <w:rFonts w:ascii="Times New Roman" w:hAnsi="Times New Roman" w:cs="Times New Roman"/>
          <w:sz w:val="24"/>
          <w:szCs w:val="24"/>
        </w:rPr>
        <w:t xml:space="preserve"> neutrošenih</w:t>
      </w:r>
      <w:r w:rsidRPr="004D4042">
        <w:rPr>
          <w:rFonts w:ascii="Times New Roman" w:hAnsi="Times New Roman" w:cs="Times New Roman"/>
          <w:sz w:val="24"/>
          <w:szCs w:val="24"/>
        </w:rPr>
        <w:t xml:space="preserve"> sredstava iz </w:t>
      </w:r>
      <w:r w:rsidR="009429F3" w:rsidRPr="004D4042">
        <w:rPr>
          <w:rFonts w:ascii="Times New Roman" w:hAnsi="Times New Roman" w:cs="Times New Roman"/>
          <w:sz w:val="24"/>
          <w:szCs w:val="24"/>
        </w:rPr>
        <w:t xml:space="preserve"> 202</w:t>
      </w:r>
      <w:r w:rsidR="00644655" w:rsidRPr="004D4042">
        <w:rPr>
          <w:rFonts w:ascii="Times New Roman" w:hAnsi="Times New Roman" w:cs="Times New Roman"/>
          <w:sz w:val="24"/>
          <w:szCs w:val="24"/>
        </w:rPr>
        <w:t>4</w:t>
      </w:r>
      <w:r w:rsidR="00B977B5" w:rsidRPr="004D4042">
        <w:rPr>
          <w:rFonts w:ascii="Times New Roman" w:hAnsi="Times New Roman" w:cs="Times New Roman"/>
          <w:sz w:val="24"/>
          <w:szCs w:val="24"/>
        </w:rPr>
        <w:t>.godine</w:t>
      </w:r>
      <w:r w:rsidR="008A53B7" w:rsidRPr="004D4042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644655" w:rsidRPr="004D4042">
        <w:rPr>
          <w:rFonts w:ascii="Times New Roman" w:hAnsi="Times New Roman" w:cs="Times New Roman"/>
          <w:sz w:val="24"/>
          <w:szCs w:val="24"/>
        </w:rPr>
        <w:t xml:space="preserve">552.137,88 </w:t>
      </w:r>
      <w:r w:rsidR="008A53B7" w:rsidRPr="004D4042">
        <w:rPr>
          <w:rFonts w:ascii="Times New Roman" w:hAnsi="Times New Roman" w:cs="Times New Roman"/>
          <w:sz w:val="24"/>
          <w:szCs w:val="24"/>
        </w:rPr>
        <w:t xml:space="preserve"> EUR</w:t>
      </w:r>
      <w:r w:rsidR="00A604F6" w:rsidRPr="004D4042">
        <w:rPr>
          <w:rFonts w:ascii="Times New Roman" w:hAnsi="Times New Roman" w:cs="Times New Roman"/>
          <w:sz w:val="24"/>
          <w:szCs w:val="24"/>
        </w:rPr>
        <w:t>-a.</w:t>
      </w:r>
    </w:p>
    <w:p w:rsidR="008A53B7" w:rsidRPr="004D4042" w:rsidRDefault="008A53B7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042">
        <w:rPr>
          <w:rFonts w:ascii="Times New Roman" w:hAnsi="Times New Roman" w:cs="Times New Roman"/>
          <w:sz w:val="24"/>
          <w:szCs w:val="24"/>
        </w:rPr>
        <w:t>Riječ je o sredstvima na izvorima 31, 52 i 61 ostvarenim, a neutrošenim u proteklom razdoblju.</w:t>
      </w:r>
    </w:p>
    <w:p w:rsidR="006D5DCE" w:rsidRPr="004D4042" w:rsidRDefault="006D5DC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042">
        <w:rPr>
          <w:rFonts w:ascii="Times New Roman" w:hAnsi="Times New Roman" w:cs="Times New Roman"/>
          <w:sz w:val="24"/>
          <w:szCs w:val="24"/>
        </w:rPr>
        <w:t>Izvor 31=</w:t>
      </w:r>
      <w:r w:rsidR="00644655" w:rsidRPr="004D4042">
        <w:rPr>
          <w:rFonts w:ascii="Times New Roman" w:hAnsi="Times New Roman" w:cs="Times New Roman"/>
          <w:sz w:val="24"/>
          <w:szCs w:val="24"/>
        </w:rPr>
        <w:t>471.765,76</w:t>
      </w:r>
      <w:r w:rsidRPr="004D4042"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6D5DCE" w:rsidRPr="004D4042" w:rsidRDefault="006D5DC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042">
        <w:rPr>
          <w:rFonts w:ascii="Times New Roman" w:hAnsi="Times New Roman" w:cs="Times New Roman"/>
          <w:sz w:val="24"/>
          <w:szCs w:val="24"/>
        </w:rPr>
        <w:t>Izvor 52=</w:t>
      </w:r>
      <w:r w:rsidR="00644655" w:rsidRPr="004D4042">
        <w:rPr>
          <w:rFonts w:ascii="Times New Roman" w:hAnsi="Times New Roman" w:cs="Times New Roman"/>
          <w:sz w:val="24"/>
          <w:szCs w:val="24"/>
        </w:rPr>
        <w:t>79.480,14</w:t>
      </w:r>
      <w:r w:rsidRPr="004D4042"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6D5DCE" w:rsidRPr="004D4042" w:rsidRDefault="006D5DC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4042">
        <w:rPr>
          <w:rFonts w:ascii="Times New Roman" w:hAnsi="Times New Roman" w:cs="Times New Roman"/>
          <w:sz w:val="24"/>
          <w:szCs w:val="24"/>
          <w:u w:val="single"/>
        </w:rPr>
        <w:t xml:space="preserve">Izvor 61=     </w:t>
      </w:r>
      <w:r w:rsidR="00644655" w:rsidRPr="004D4042">
        <w:rPr>
          <w:rFonts w:ascii="Times New Roman" w:hAnsi="Times New Roman" w:cs="Times New Roman"/>
          <w:sz w:val="24"/>
          <w:szCs w:val="24"/>
          <w:u w:val="single"/>
        </w:rPr>
        <w:t>891,98</w:t>
      </w:r>
      <w:r w:rsidRPr="004D4042">
        <w:rPr>
          <w:rFonts w:ascii="Times New Roman" w:hAnsi="Times New Roman" w:cs="Times New Roman"/>
          <w:sz w:val="24"/>
          <w:szCs w:val="24"/>
          <w:u w:val="single"/>
        </w:rPr>
        <w:t xml:space="preserve"> EUR</w:t>
      </w:r>
    </w:p>
    <w:p w:rsidR="0078637C" w:rsidRDefault="0078637C" w:rsidP="00624C16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4042">
        <w:rPr>
          <w:rFonts w:ascii="Times New Roman" w:hAnsi="Times New Roman" w:cs="Times New Roman"/>
          <w:b/>
          <w:i/>
          <w:sz w:val="24"/>
          <w:szCs w:val="24"/>
        </w:rPr>
        <w:t xml:space="preserve">Ukupno: </w:t>
      </w:r>
      <w:r w:rsidR="00644655" w:rsidRPr="004D4042">
        <w:rPr>
          <w:rFonts w:ascii="Times New Roman" w:hAnsi="Times New Roman" w:cs="Times New Roman"/>
          <w:b/>
          <w:i/>
          <w:sz w:val="24"/>
          <w:szCs w:val="24"/>
        </w:rPr>
        <w:t>552.137,88</w:t>
      </w:r>
      <w:r w:rsidRPr="004D4042">
        <w:rPr>
          <w:rFonts w:ascii="Times New Roman" w:hAnsi="Times New Roman" w:cs="Times New Roman"/>
          <w:b/>
          <w:i/>
          <w:sz w:val="24"/>
          <w:szCs w:val="24"/>
        </w:rPr>
        <w:t xml:space="preserve"> EUR</w:t>
      </w:r>
    </w:p>
    <w:p w:rsidR="004D4042" w:rsidRDefault="004D404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042" w:rsidRDefault="004D404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kraju 2025.godine vlastita sredstva za prijenos u iduću godinu koja su ostala neutrošena u 2025.godini su :</w:t>
      </w:r>
    </w:p>
    <w:p w:rsidR="004D4042" w:rsidRDefault="004D404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31=494.653,25 EUR</w:t>
      </w:r>
    </w:p>
    <w:p w:rsidR="004D4042" w:rsidRDefault="004D404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5012=14.250,00 EUR</w:t>
      </w:r>
    </w:p>
    <w:p w:rsidR="004D4042" w:rsidRDefault="004D404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56511=80.750,35 EUR</w:t>
      </w:r>
    </w:p>
    <w:p w:rsidR="004D4042" w:rsidRDefault="004D404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4042">
        <w:rPr>
          <w:rFonts w:ascii="Times New Roman" w:hAnsi="Times New Roman" w:cs="Times New Roman"/>
          <w:sz w:val="24"/>
          <w:szCs w:val="24"/>
          <w:u w:val="single"/>
        </w:rPr>
        <w:t>Izvor 61=1.214,19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EUR</w:t>
      </w:r>
    </w:p>
    <w:p w:rsidR="004D4042" w:rsidRPr="004D4042" w:rsidRDefault="004D4042" w:rsidP="00624C16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Ukupno:590.867,79 EUR</w:t>
      </w:r>
    </w:p>
    <w:p w:rsidR="004D4042" w:rsidRPr="004D4042" w:rsidRDefault="004D404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37C" w:rsidRDefault="0078637C" w:rsidP="00624C16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640AD" w:rsidRDefault="004640AD" w:rsidP="00624C16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640AD" w:rsidRDefault="004640AD" w:rsidP="00624C16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640AD" w:rsidRDefault="004640AD" w:rsidP="00624C16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640AD" w:rsidRDefault="004640AD" w:rsidP="00624C16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640AD" w:rsidRDefault="004640AD" w:rsidP="00624C16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640AD" w:rsidRPr="006F797B" w:rsidRDefault="004640AD" w:rsidP="00624C16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8A53B7" w:rsidRPr="006F797B" w:rsidRDefault="008A53B7" w:rsidP="00624C16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977B5" w:rsidRPr="006F797B" w:rsidRDefault="00B977B5" w:rsidP="00624C16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86B7B" w:rsidRPr="004D4042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D4042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UKUPNE I DOSPJELE OBVEZE</w:t>
      </w:r>
    </w:p>
    <w:p w:rsidR="00186B7B" w:rsidRPr="004D4042" w:rsidRDefault="00186B7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3402"/>
      </w:tblGrid>
      <w:tr w:rsidR="004D4042" w:rsidRPr="004D4042" w:rsidTr="000F0706">
        <w:tc>
          <w:tcPr>
            <w:tcW w:w="2405" w:type="dxa"/>
          </w:tcPr>
          <w:p w:rsidR="00A604F6" w:rsidRPr="004D4042" w:rsidRDefault="00A604F6" w:rsidP="009D7C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40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DEĐL</w:t>
            </w:r>
          </w:p>
        </w:tc>
        <w:tc>
          <w:tcPr>
            <w:tcW w:w="3402" w:type="dxa"/>
          </w:tcPr>
          <w:p w:rsidR="00A604F6" w:rsidRPr="004D4042" w:rsidRDefault="00A604F6" w:rsidP="004D4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42">
              <w:rPr>
                <w:rFonts w:ascii="Times New Roman" w:hAnsi="Times New Roman" w:cs="Times New Roman"/>
                <w:sz w:val="24"/>
                <w:szCs w:val="24"/>
              </w:rPr>
              <w:t>Stanje obveza na dan 3</w:t>
            </w:r>
            <w:r w:rsidR="004D4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40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40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D404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44655" w:rsidRPr="004D4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40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4042" w:rsidRPr="004D4042" w:rsidTr="000F0706">
        <w:tc>
          <w:tcPr>
            <w:tcW w:w="2405" w:type="dxa"/>
          </w:tcPr>
          <w:p w:rsidR="00A604F6" w:rsidRPr="004D4042" w:rsidRDefault="00A604F6" w:rsidP="000F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042">
              <w:rPr>
                <w:rFonts w:ascii="Times New Roman" w:hAnsi="Times New Roman" w:cs="Times New Roman"/>
                <w:sz w:val="24"/>
                <w:szCs w:val="24"/>
              </w:rPr>
              <w:t>Ukupne obveze EUR</w:t>
            </w:r>
          </w:p>
        </w:tc>
        <w:tc>
          <w:tcPr>
            <w:tcW w:w="3402" w:type="dxa"/>
          </w:tcPr>
          <w:p w:rsidR="00A604F6" w:rsidRPr="004D4042" w:rsidRDefault="004D4042" w:rsidP="000F07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177.242,87</w:t>
            </w:r>
            <w:r w:rsidR="009F33C3" w:rsidRPr="004D4042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4D4042" w:rsidRPr="004D4042" w:rsidTr="000F0706">
        <w:tc>
          <w:tcPr>
            <w:tcW w:w="2405" w:type="dxa"/>
          </w:tcPr>
          <w:p w:rsidR="00A604F6" w:rsidRPr="004D4042" w:rsidRDefault="00A604F6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042">
              <w:rPr>
                <w:rFonts w:ascii="Times New Roman" w:hAnsi="Times New Roman" w:cs="Times New Roman"/>
                <w:sz w:val="24"/>
                <w:szCs w:val="24"/>
              </w:rPr>
              <w:t>Dospjele obveze EUR</w:t>
            </w:r>
          </w:p>
        </w:tc>
        <w:tc>
          <w:tcPr>
            <w:tcW w:w="3402" w:type="dxa"/>
          </w:tcPr>
          <w:p w:rsidR="00A604F6" w:rsidRPr="004D4042" w:rsidRDefault="004D4042" w:rsidP="000F07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  <w:r w:rsidR="009F33C3" w:rsidRPr="004D4042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</w:tbl>
    <w:p w:rsidR="000D0A1C" w:rsidRPr="006F797B" w:rsidRDefault="000D0A1C" w:rsidP="009D7CA0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78637C" w:rsidRDefault="0078637C" w:rsidP="0078637C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D4042" w:rsidRPr="004D4042" w:rsidRDefault="004D4042" w:rsidP="004D4042">
      <w:pPr>
        <w:rPr>
          <w:rFonts w:ascii="Times New Roman" w:hAnsi="Times New Roman" w:cs="Times New Roman"/>
          <w:sz w:val="24"/>
          <w:szCs w:val="24"/>
        </w:rPr>
      </w:pPr>
      <w:r w:rsidRPr="004D4042">
        <w:rPr>
          <w:rFonts w:ascii="Times New Roman" w:hAnsi="Times New Roman" w:cs="Times New Roman"/>
          <w:b/>
          <w:i/>
          <w:sz w:val="24"/>
          <w:szCs w:val="24"/>
          <w:u w:val="single"/>
        </w:rPr>
        <w:t>Dospjele obveze</w:t>
      </w:r>
      <w:r w:rsidRPr="004D4042">
        <w:rPr>
          <w:rFonts w:ascii="Times New Roman" w:hAnsi="Times New Roman" w:cs="Times New Roman"/>
          <w:sz w:val="24"/>
          <w:szCs w:val="24"/>
        </w:rPr>
        <w:t xml:space="preserve"> za rashode poslovanja odnose se na račune dobavljača čija je valuta plaćanja kratka.</w:t>
      </w:r>
    </w:p>
    <w:p w:rsidR="004D4042" w:rsidRPr="004D4042" w:rsidRDefault="004D4042" w:rsidP="004D4042">
      <w:pPr>
        <w:rPr>
          <w:rFonts w:ascii="Times New Roman" w:hAnsi="Times New Roman" w:cs="Times New Roman"/>
          <w:sz w:val="24"/>
          <w:szCs w:val="24"/>
        </w:rPr>
      </w:pPr>
      <w:r w:rsidRPr="004D4042">
        <w:rPr>
          <w:rFonts w:ascii="Times New Roman" w:hAnsi="Times New Roman" w:cs="Times New Roman"/>
          <w:sz w:val="24"/>
          <w:szCs w:val="24"/>
        </w:rPr>
        <w:t>U ovom slučaju riječ je o računu za članarinu za 2025.godinu u ESSI (</w:t>
      </w:r>
      <w:r w:rsidRPr="004D4042">
        <w:rPr>
          <w:rStyle w:val="Naglaeno"/>
          <w:rFonts w:ascii="Times New Roman" w:hAnsi="Times New Roman" w:cs="Times New Roman"/>
          <w:sz w:val="24"/>
          <w:szCs w:val="24"/>
          <w:shd w:val="clear" w:color="auto" w:fill="FFFFFF"/>
        </w:rPr>
        <w:t>Europsko udruženje državnih ergela konja</w:t>
      </w:r>
      <w:r w:rsidRPr="004D4042"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D4042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Pr="004D4042">
        <w:rPr>
          <w:rFonts w:ascii="Times New Roman" w:hAnsi="Times New Roman" w:cs="Times New Roman"/>
          <w:sz w:val="24"/>
          <w:szCs w:val="24"/>
        </w:rPr>
        <w:t>oji je zaprimljen pred kraj godine.</w:t>
      </w:r>
    </w:p>
    <w:p w:rsidR="0078637C" w:rsidRPr="006F797B" w:rsidRDefault="0078637C" w:rsidP="0078637C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78637C" w:rsidRPr="004D4042" w:rsidRDefault="0078637C" w:rsidP="007863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4042">
        <w:rPr>
          <w:rFonts w:ascii="Times New Roman" w:hAnsi="Times New Roman" w:cs="Times New Roman"/>
          <w:b/>
          <w:i/>
          <w:sz w:val="24"/>
          <w:szCs w:val="24"/>
          <w:u w:val="single"/>
        </w:rPr>
        <w:t>Nedospjele obveze</w:t>
      </w:r>
      <w:r w:rsidRPr="004D4042">
        <w:rPr>
          <w:rFonts w:ascii="Times New Roman" w:hAnsi="Times New Roman" w:cs="Times New Roman"/>
          <w:sz w:val="24"/>
          <w:szCs w:val="24"/>
        </w:rPr>
        <w:t xml:space="preserve"> obuhvaćaju:</w:t>
      </w:r>
    </w:p>
    <w:p w:rsidR="004D4042" w:rsidRDefault="0078637C" w:rsidP="00371DFC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4042">
        <w:rPr>
          <w:rFonts w:ascii="Times New Roman" w:hAnsi="Times New Roman" w:cs="Times New Roman"/>
          <w:sz w:val="24"/>
          <w:szCs w:val="24"/>
        </w:rPr>
        <w:t xml:space="preserve">Obveze za zaposlene odnose se na obvezu za plaću za mjesec </w:t>
      </w:r>
      <w:r w:rsidR="004D4042" w:rsidRPr="004D4042">
        <w:rPr>
          <w:rFonts w:ascii="Times New Roman" w:hAnsi="Times New Roman" w:cs="Times New Roman"/>
          <w:sz w:val="24"/>
          <w:szCs w:val="24"/>
        </w:rPr>
        <w:t>prosinac</w:t>
      </w:r>
      <w:r w:rsidR="00644655" w:rsidRPr="004D4042">
        <w:rPr>
          <w:rFonts w:ascii="Times New Roman" w:hAnsi="Times New Roman" w:cs="Times New Roman"/>
          <w:sz w:val="24"/>
          <w:szCs w:val="24"/>
        </w:rPr>
        <w:t xml:space="preserve"> 2025</w:t>
      </w:r>
      <w:r w:rsidRPr="004D4042">
        <w:rPr>
          <w:rFonts w:ascii="Times New Roman" w:hAnsi="Times New Roman" w:cs="Times New Roman"/>
          <w:sz w:val="24"/>
          <w:szCs w:val="24"/>
        </w:rPr>
        <w:t xml:space="preserve">.godine  čija isplata dospijeva </w:t>
      </w:r>
      <w:r w:rsidR="004D4042">
        <w:rPr>
          <w:rFonts w:ascii="Times New Roman" w:hAnsi="Times New Roman" w:cs="Times New Roman"/>
          <w:sz w:val="24"/>
          <w:szCs w:val="24"/>
        </w:rPr>
        <w:t>u siječnju 2026.godine</w:t>
      </w:r>
    </w:p>
    <w:p w:rsidR="00A604F6" w:rsidRPr="004D4042" w:rsidRDefault="0078637C" w:rsidP="00371DFC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4042">
        <w:rPr>
          <w:rFonts w:ascii="Times New Roman" w:hAnsi="Times New Roman" w:cs="Times New Roman"/>
          <w:sz w:val="24"/>
          <w:szCs w:val="24"/>
        </w:rPr>
        <w:t>Obveze za materijalne rashode obuhvaća</w:t>
      </w:r>
      <w:r w:rsidR="004D4042">
        <w:rPr>
          <w:rFonts w:ascii="Times New Roman" w:hAnsi="Times New Roman" w:cs="Times New Roman"/>
          <w:sz w:val="24"/>
          <w:szCs w:val="24"/>
        </w:rPr>
        <w:t>ju režijske troškove za prosinac</w:t>
      </w:r>
      <w:r w:rsidRPr="004D4042">
        <w:rPr>
          <w:rFonts w:ascii="Times New Roman" w:hAnsi="Times New Roman" w:cs="Times New Roman"/>
          <w:sz w:val="24"/>
          <w:szCs w:val="24"/>
        </w:rPr>
        <w:t xml:space="preserve"> 202</w:t>
      </w:r>
      <w:r w:rsidR="00644655" w:rsidRPr="004D4042">
        <w:rPr>
          <w:rFonts w:ascii="Times New Roman" w:hAnsi="Times New Roman" w:cs="Times New Roman"/>
          <w:sz w:val="24"/>
          <w:szCs w:val="24"/>
        </w:rPr>
        <w:t>5</w:t>
      </w:r>
      <w:r w:rsidRPr="004D4042">
        <w:rPr>
          <w:rFonts w:ascii="Times New Roman" w:hAnsi="Times New Roman" w:cs="Times New Roman"/>
          <w:sz w:val="24"/>
          <w:szCs w:val="24"/>
        </w:rPr>
        <w:t>.g. i ostale troško</w:t>
      </w:r>
      <w:r w:rsidR="004640AD">
        <w:rPr>
          <w:rFonts w:ascii="Times New Roman" w:hAnsi="Times New Roman" w:cs="Times New Roman"/>
          <w:sz w:val="24"/>
          <w:szCs w:val="24"/>
        </w:rPr>
        <w:t>ve poslovanja nastale u prosincu</w:t>
      </w:r>
      <w:r w:rsidRPr="004D4042">
        <w:rPr>
          <w:rFonts w:ascii="Times New Roman" w:hAnsi="Times New Roman" w:cs="Times New Roman"/>
          <w:sz w:val="24"/>
          <w:szCs w:val="24"/>
        </w:rPr>
        <w:t xml:space="preserve"> čije dospijeće je  u </w:t>
      </w:r>
      <w:r w:rsidR="004640AD">
        <w:rPr>
          <w:rFonts w:ascii="Times New Roman" w:hAnsi="Times New Roman" w:cs="Times New Roman"/>
          <w:sz w:val="24"/>
          <w:szCs w:val="24"/>
        </w:rPr>
        <w:t xml:space="preserve"> siječnju</w:t>
      </w:r>
      <w:r w:rsidR="00644655" w:rsidRPr="004D4042">
        <w:rPr>
          <w:rFonts w:ascii="Times New Roman" w:hAnsi="Times New Roman" w:cs="Times New Roman"/>
          <w:sz w:val="24"/>
          <w:szCs w:val="24"/>
        </w:rPr>
        <w:t xml:space="preserve"> </w:t>
      </w:r>
      <w:r w:rsidRPr="004D4042">
        <w:rPr>
          <w:rFonts w:ascii="Times New Roman" w:hAnsi="Times New Roman" w:cs="Times New Roman"/>
          <w:sz w:val="24"/>
          <w:szCs w:val="24"/>
        </w:rPr>
        <w:t>202</w:t>
      </w:r>
      <w:r w:rsidR="004640AD">
        <w:rPr>
          <w:rFonts w:ascii="Times New Roman" w:hAnsi="Times New Roman" w:cs="Times New Roman"/>
          <w:sz w:val="24"/>
          <w:szCs w:val="24"/>
        </w:rPr>
        <w:t>6</w:t>
      </w:r>
      <w:r w:rsidRPr="004D4042">
        <w:rPr>
          <w:rFonts w:ascii="Times New Roman" w:hAnsi="Times New Roman" w:cs="Times New Roman"/>
          <w:sz w:val="24"/>
          <w:szCs w:val="24"/>
        </w:rPr>
        <w:t>.</w:t>
      </w:r>
      <w:r w:rsidR="00644655" w:rsidRPr="004D4042">
        <w:rPr>
          <w:rFonts w:ascii="Times New Roman" w:hAnsi="Times New Roman" w:cs="Times New Roman"/>
          <w:sz w:val="24"/>
          <w:szCs w:val="24"/>
        </w:rPr>
        <w:t>godine.</w:t>
      </w:r>
    </w:p>
    <w:p w:rsidR="0078637C" w:rsidRPr="004D4042" w:rsidRDefault="0078637C" w:rsidP="0078637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4042">
        <w:rPr>
          <w:rFonts w:ascii="Times New Roman" w:hAnsi="Times New Roman" w:cs="Times New Roman"/>
          <w:sz w:val="24"/>
          <w:szCs w:val="24"/>
        </w:rPr>
        <w:t>Međusobne obveze proračunskih korisnika prikazuju obveze DEĐL-a za povrat sredstava u Državni proračun, a koja se odnose na refundacije bolovanja upućene prema HZZO-u i koja su međusobno usklađena.</w:t>
      </w:r>
    </w:p>
    <w:sectPr w:rsidR="0078637C" w:rsidRPr="004D4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FE59D8"/>
    <w:multiLevelType w:val="hybridMultilevel"/>
    <w:tmpl w:val="DA0809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40AC8"/>
    <w:rsid w:val="00071520"/>
    <w:rsid w:val="00077812"/>
    <w:rsid w:val="000B7C2D"/>
    <w:rsid w:val="000D0A1C"/>
    <w:rsid w:val="000F0706"/>
    <w:rsid w:val="0017445B"/>
    <w:rsid w:val="00186B7B"/>
    <w:rsid w:val="001A434A"/>
    <w:rsid w:val="001A7A28"/>
    <w:rsid w:val="001C6EC1"/>
    <w:rsid w:val="00245B1D"/>
    <w:rsid w:val="0029735D"/>
    <w:rsid w:val="00297F7A"/>
    <w:rsid w:val="003A22DB"/>
    <w:rsid w:val="003C1311"/>
    <w:rsid w:val="00407290"/>
    <w:rsid w:val="00432B72"/>
    <w:rsid w:val="004640AD"/>
    <w:rsid w:val="00466878"/>
    <w:rsid w:val="00475E7B"/>
    <w:rsid w:val="0049349C"/>
    <w:rsid w:val="004D4042"/>
    <w:rsid w:val="005131E3"/>
    <w:rsid w:val="00535A14"/>
    <w:rsid w:val="00546F55"/>
    <w:rsid w:val="005722A3"/>
    <w:rsid w:val="005C1418"/>
    <w:rsid w:val="00605080"/>
    <w:rsid w:val="00605929"/>
    <w:rsid w:val="00624C16"/>
    <w:rsid w:val="00644655"/>
    <w:rsid w:val="00671445"/>
    <w:rsid w:val="006D5DCE"/>
    <w:rsid w:val="006D7315"/>
    <w:rsid w:val="006F797B"/>
    <w:rsid w:val="0072334A"/>
    <w:rsid w:val="00745470"/>
    <w:rsid w:val="0078637C"/>
    <w:rsid w:val="007F3A3E"/>
    <w:rsid w:val="0083323B"/>
    <w:rsid w:val="00886D68"/>
    <w:rsid w:val="0089256A"/>
    <w:rsid w:val="008A53B7"/>
    <w:rsid w:val="008C46E3"/>
    <w:rsid w:val="008C7BF4"/>
    <w:rsid w:val="008F4DF6"/>
    <w:rsid w:val="00917F6F"/>
    <w:rsid w:val="0094274B"/>
    <w:rsid w:val="009429F3"/>
    <w:rsid w:val="0094462F"/>
    <w:rsid w:val="00975BA7"/>
    <w:rsid w:val="009D7CA0"/>
    <w:rsid w:val="009F33C3"/>
    <w:rsid w:val="009F40A3"/>
    <w:rsid w:val="00A3487F"/>
    <w:rsid w:val="00A604F6"/>
    <w:rsid w:val="00A66337"/>
    <w:rsid w:val="00AC288F"/>
    <w:rsid w:val="00AE2812"/>
    <w:rsid w:val="00B26631"/>
    <w:rsid w:val="00B7793B"/>
    <w:rsid w:val="00B977B5"/>
    <w:rsid w:val="00BA034E"/>
    <w:rsid w:val="00BC4D8F"/>
    <w:rsid w:val="00BF44C6"/>
    <w:rsid w:val="00CA12E2"/>
    <w:rsid w:val="00CB7417"/>
    <w:rsid w:val="00D019AB"/>
    <w:rsid w:val="00DD2586"/>
    <w:rsid w:val="00DF778D"/>
    <w:rsid w:val="00E34EA9"/>
    <w:rsid w:val="00E74D93"/>
    <w:rsid w:val="00E831A3"/>
    <w:rsid w:val="00ED3B98"/>
    <w:rsid w:val="00ED7E7B"/>
    <w:rsid w:val="00EE1191"/>
    <w:rsid w:val="00F22CBF"/>
    <w:rsid w:val="00F471E7"/>
    <w:rsid w:val="00F70550"/>
    <w:rsid w:val="00F834CE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35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5A1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8637C"/>
    <w:pPr>
      <w:ind w:left="720"/>
      <w:contextualSpacing/>
    </w:pPr>
  </w:style>
  <w:style w:type="character" w:styleId="Naglaeno">
    <w:name w:val="Strong"/>
    <w:uiPriority w:val="22"/>
    <w:qFormat/>
    <w:rsid w:val="004D40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D274C-A799-4F41-919E-93C836A53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4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Nina</cp:lastModifiedBy>
  <cp:revision>53</cp:revision>
  <cp:lastPrinted>2026-02-10T09:52:00Z</cp:lastPrinted>
  <dcterms:created xsi:type="dcterms:W3CDTF">2022-09-02T12:49:00Z</dcterms:created>
  <dcterms:modified xsi:type="dcterms:W3CDTF">2026-02-10T09:54:00Z</dcterms:modified>
</cp:coreProperties>
</file>